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CD26D" w14:textId="77777777" w:rsidR="00041A27" w:rsidRPr="005924FD" w:rsidRDefault="00C70346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  <w:b/>
          <w:sz w:val="32"/>
        </w:rPr>
        <w:t xml:space="preserve">English II – Unit </w:t>
      </w:r>
      <w:r w:rsidR="00AA7F75" w:rsidRPr="005924FD">
        <w:rPr>
          <w:rFonts w:asciiTheme="majorHAnsi" w:hAnsiTheme="majorHAnsi"/>
          <w:b/>
          <w:sz w:val="32"/>
        </w:rPr>
        <w:t>4</w:t>
      </w:r>
      <w:r w:rsidRPr="005924FD">
        <w:rPr>
          <w:rFonts w:asciiTheme="majorHAnsi" w:hAnsiTheme="majorHAnsi"/>
          <w:b/>
          <w:sz w:val="32"/>
        </w:rPr>
        <w:t xml:space="preserve"> – </w:t>
      </w:r>
      <w:r w:rsidR="00A028E5" w:rsidRPr="005924FD">
        <w:rPr>
          <w:rFonts w:asciiTheme="majorHAnsi" w:hAnsiTheme="majorHAnsi"/>
          <w:b/>
          <w:sz w:val="32"/>
        </w:rPr>
        <w:t xml:space="preserve">Analyzing Fiction &amp; </w:t>
      </w:r>
      <w:r w:rsidR="00AA7F75" w:rsidRPr="005924FD">
        <w:rPr>
          <w:rFonts w:asciiTheme="majorHAnsi" w:hAnsiTheme="majorHAnsi"/>
          <w:b/>
          <w:sz w:val="32"/>
        </w:rPr>
        <w:t>STAAR Prep</w:t>
      </w:r>
      <w:r w:rsidRPr="005924FD">
        <w:rPr>
          <w:rFonts w:asciiTheme="majorHAnsi" w:hAnsiTheme="majorHAnsi"/>
        </w:rPr>
        <w:br/>
        <w:t xml:space="preserve">Team: </w:t>
      </w:r>
      <w:r w:rsidR="00AA7F75" w:rsidRPr="005924FD">
        <w:rPr>
          <w:rFonts w:asciiTheme="majorHAnsi" w:hAnsiTheme="majorHAnsi"/>
        </w:rPr>
        <w:t>Brooks, Priestly, Thurmond &amp; Woodward</w:t>
      </w:r>
    </w:p>
    <w:p w14:paraId="74914FD9" w14:textId="77777777" w:rsidR="00AA7F75" w:rsidRPr="005924FD" w:rsidRDefault="00094AD6" w:rsidP="00D731F1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924FD">
        <w:rPr>
          <w:rFonts w:asciiTheme="majorHAnsi" w:hAnsiTheme="majorHAnsi"/>
          <w:b/>
        </w:rPr>
        <w:t>UNIT OVERVIEW</w:t>
      </w:r>
      <w:r w:rsidRPr="005924FD">
        <w:rPr>
          <w:rFonts w:asciiTheme="majorHAnsi" w:hAnsiTheme="majorHAnsi"/>
        </w:rPr>
        <w:br/>
      </w:r>
      <w:r w:rsidR="00A028E5" w:rsidRPr="005924FD">
        <w:rPr>
          <w:rFonts w:asciiTheme="majorHAnsi" w:hAnsiTheme="majorHAnsi"/>
          <w:b/>
          <w:bCs/>
          <w:sz w:val="20"/>
          <w:szCs w:val="20"/>
        </w:rPr>
        <w:t xml:space="preserve">Unit 4: Identity in </w:t>
      </w:r>
      <w:r w:rsidR="00AA7F75" w:rsidRPr="005924FD">
        <w:rPr>
          <w:rFonts w:asciiTheme="majorHAnsi" w:hAnsiTheme="majorHAnsi"/>
          <w:b/>
          <w:bCs/>
          <w:sz w:val="20"/>
          <w:szCs w:val="20"/>
        </w:rPr>
        <w:t>Fiction</w:t>
      </w:r>
    </w:p>
    <w:p w14:paraId="05B13724" w14:textId="77777777" w:rsidR="00712BE3" w:rsidRPr="005924FD" w:rsidRDefault="00AA7F75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hAnsiTheme="majorHAnsi"/>
          <w:bCs/>
          <w:sz w:val="20"/>
          <w:szCs w:val="20"/>
        </w:rPr>
        <w:t>This unit consists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of two parts, Part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1: Reading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Fiction and Part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2: Analyzing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Fiction, focusing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on the theme of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identity as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students explore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short stories and a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full-length novel.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Students analyze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plot structure,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conflict,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characterization,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theme, tone,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mood, setting, and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other elements of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fiction. In Part 1,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students create a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full-length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analytical essay,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examining the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historical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environment of the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novel and explain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how this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influenced the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meaning. Students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focus on Sentence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Fluency and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Presentation with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a review of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pronoun forms. In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Part 2, students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review the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elements of an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effective 26-line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</w:t>
      </w:r>
      <w:r w:rsidRPr="005924FD">
        <w:rPr>
          <w:rFonts w:asciiTheme="majorHAnsi" w:hAnsiTheme="majorHAnsi"/>
          <w:bCs/>
          <w:sz w:val="20"/>
          <w:szCs w:val="20"/>
        </w:rPr>
        <w:t>persuasive essay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and craft an </w:t>
      </w:r>
      <w:r w:rsidRPr="005924FD">
        <w:rPr>
          <w:rFonts w:asciiTheme="majorHAnsi" w:hAnsiTheme="majorHAnsi"/>
          <w:bCs/>
          <w:sz w:val="20"/>
          <w:szCs w:val="20"/>
        </w:rPr>
        <w:t>example in</w:t>
      </w:r>
      <w:r w:rsidR="00A028E5" w:rsidRPr="005924FD">
        <w:rPr>
          <w:rFonts w:asciiTheme="majorHAnsi" w:hAnsiTheme="majorHAnsi"/>
          <w:bCs/>
          <w:sz w:val="20"/>
          <w:szCs w:val="20"/>
        </w:rPr>
        <w:t xml:space="preserve"> preparation for the </w:t>
      </w:r>
      <w:r w:rsidRPr="005924FD">
        <w:rPr>
          <w:rFonts w:asciiTheme="majorHAnsi" w:hAnsiTheme="majorHAnsi"/>
          <w:bCs/>
          <w:sz w:val="20"/>
          <w:szCs w:val="20"/>
        </w:rPr>
        <w:t>STAAR exam</w:t>
      </w:r>
      <w:r w:rsidR="007649D1" w:rsidRPr="005924FD">
        <w:rPr>
          <w:rFonts w:asciiTheme="majorHAnsi" w:hAnsiTheme="majorHAnsi"/>
          <w:bCs/>
          <w:sz w:val="20"/>
          <w:szCs w:val="20"/>
        </w:rPr>
        <w:t>.</w:t>
      </w:r>
    </w:p>
    <w:p w14:paraId="7A9D0491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</w:p>
    <w:p w14:paraId="74C51A1F" w14:textId="77777777" w:rsidR="007649D1" w:rsidRPr="005924FD" w:rsidRDefault="007649D1" w:rsidP="00D731F1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924FD">
        <w:rPr>
          <w:rFonts w:asciiTheme="majorHAnsi" w:hAnsiTheme="majorHAnsi"/>
          <w:b/>
          <w:bCs/>
          <w:sz w:val="20"/>
          <w:szCs w:val="20"/>
        </w:rPr>
        <w:t>Part One</w:t>
      </w:r>
    </w:p>
    <w:p w14:paraId="48880362" w14:textId="77777777" w:rsidR="007649D1" w:rsidRPr="005924FD" w:rsidRDefault="007649D1" w:rsidP="00D731F1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924FD">
        <w:rPr>
          <w:rFonts w:asciiTheme="majorHAnsi" w:hAnsiTheme="majorHAnsi"/>
          <w:b/>
          <w:bCs/>
          <w:sz w:val="20"/>
          <w:szCs w:val="20"/>
        </w:rPr>
        <w:t>Vocabulary</w:t>
      </w:r>
    </w:p>
    <w:p w14:paraId="24F6A4A3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ELA 10.1B Analyze textual context (within a sentence and in larger sections of text) to distinguish between the denotative and connotative meanings of words.</w:t>
      </w:r>
    </w:p>
    <w:p w14:paraId="2516D97B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Ⓢ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ELA.10.1C Infer word meaning through the identification and analysis of analogies and other word relationships.</w:t>
      </w:r>
    </w:p>
    <w:p w14:paraId="78A21C78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Ⓢ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ELA.10.1D Show and explain the relationship between the origins and meaning of foreign words or phrases used frequently in written English and historical events or developments (e.g., glasnost, avant-garde, coup d’etat).</w:t>
      </w:r>
    </w:p>
    <w:p w14:paraId="7E2B3129" w14:textId="77777777" w:rsidR="007649D1" w:rsidRPr="005924FD" w:rsidRDefault="007649D1" w:rsidP="00D731F1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924FD">
        <w:rPr>
          <w:rFonts w:asciiTheme="majorHAnsi" w:hAnsiTheme="majorHAnsi"/>
          <w:bCs/>
          <w:sz w:val="20"/>
          <w:szCs w:val="20"/>
        </w:rPr>
        <w:br/>
      </w:r>
      <w:r w:rsidRPr="005924FD">
        <w:rPr>
          <w:rFonts w:asciiTheme="majorHAnsi" w:hAnsiTheme="majorHAnsi"/>
          <w:b/>
          <w:bCs/>
          <w:sz w:val="20"/>
          <w:szCs w:val="20"/>
        </w:rPr>
        <w:t>Reading</w:t>
      </w:r>
    </w:p>
    <w:p w14:paraId="5A09DE9D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ELA.10.Fig19B Make complex inferences about text and use textual evidence to support understanding.</w:t>
      </w:r>
    </w:p>
    <w:p w14:paraId="47AE1C74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Ⓢ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ELA.10.2B Analyze archetypes (e.g., journey of a hero, tragic flaw) in mythic, traditional and classical literature.</w:t>
      </w:r>
    </w:p>
    <w:p w14:paraId="7D866BCC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ELA.10.5A Analyze isolated scenes or chapters and their contribution to the success of the plot as a whole in a variety of works of fiction.</w:t>
      </w:r>
    </w:p>
    <w:p w14:paraId="28E27343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Ⓢ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ELA.10.5B Analyze differences in the characters’ moral dilemmas in works of fiction across different countries or cultures.</w:t>
      </w:r>
    </w:p>
    <w:p w14:paraId="126C9873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Ⓢ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ELA.10.5C Evaluate the connection between forms of narration/point of view (e.g., unreliable, omniscient) and tone in works of fiction.</w:t>
      </w:r>
    </w:p>
    <w:p w14:paraId="6B2135B6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Ⓢ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ELA.10.7A Analyze and explain the function of symbolism, allegory, and allusions in literary works.</w:t>
      </w:r>
    </w:p>
    <w:p w14:paraId="74168153" w14:textId="77777777" w:rsidR="007649D1" w:rsidRPr="005924FD" w:rsidRDefault="007649D1" w:rsidP="00D731F1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924FD">
        <w:rPr>
          <w:rFonts w:asciiTheme="majorHAnsi" w:hAnsiTheme="majorHAnsi"/>
          <w:bCs/>
          <w:sz w:val="20"/>
          <w:szCs w:val="20"/>
        </w:rPr>
        <w:br/>
      </w:r>
      <w:r w:rsidRPr="005924FD">
        <w:rPr>
          <w:rFonts w:asciiTheme="majorHAnsi" w:hAnsiTheme="majorHAnsi"/>
          <w:b/>
          <w:bCs/>
          <w:sz w:val="20"/>
          <w:szCs w:val="20"/>
        </w:rPr>
        <w:t>Writing</w:t>
      </w:r>
    </w:p>
    <w:p w14:paraId="1E6C30E2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ELA.10.13C Revise drafts to improve style, word choice, figurative language, sentence variety, and subtlety of meaning after rethinking how well questions of purpose, audience, and genre have been addressed.</w:t>
      </w:r>
    </w:p>
    <w:p w14:paraId="379C1EF3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ELA.10.13D Edit drafts for grammar, mechanics, and spelling.</w:t>
      </w:r>
    </w:p>
    <w:p w14:paraId="7B5C29BD" w14:textId="77777777" w:rsidR="007649D1" w:rsidRPr="005924FD" w:rsidRDefault="009B4DF6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hAnsiTheme="majorHAnsi"/>
          <w:bCs/>
          <w:sz w:val="20"/>
          <w:szCs w:val="20"/>
        </w:rPr>
        <w:br/>
      </w:r>
      <w:r w:rsidR="007649D1" w:rsidRPr="005924FD">
        <w:rPr>
          <w:rFonts w:asciiTheme="majorHAnsi" w:hAnsiTheme="majorHAnsi"/>
          <w:bCs/>
          <w:sz w:val="20"/>
          <w:szCs w:val="20"/>
        </w:rPr>
        <w:t>ELA.10.14A Write an engaging story with a well-dev</w:t>
      </w:r>
      <w:r w:rsidRPr="005924FD">
        <w:rPr>
          <w:rFonts w:asciiTheme="majorHAnsi" w:hAnsiTheme="majorHAnsi"/>
          <w:bCs/>
          <w:sz w:val="20"/>
          <w:szCs w:val="20"/>
        </w:rPr>
        <w:t xml:space="preserve">eloped conflict and resolution, </w:t>
      </w:r>
      <w:r w:rsidR="007649D1" w:rsidRPr="005924FD">
        <w:rPr>
          <w:rFonts w:asciiTheme="majorHAnsi" w:hAnsiTheme="majorHAnsi"/>
          <w:bCs/>
          <w:sz w:val="20"/>
          <w:szCs w:val="20"/>
        </w:rPr>
        <w:t>interesting and believable characters, a range of liter</w:t>
      </w:r>
      <w:r w:rsidRPr="005924FD">
        <w:rPr>
          <w:rFonts w:asciiTheme="majorHAnsi" w:hAnsiTheme="majorHAnsi"/>
          <w:bCs/>
          <w:sz w:val="20"/>
          <w:szCs w:val="20"/>
        </w:rPr>
        <w:t xml:space="preserve">ary strategies (e.g., dialogue, </w:t>
      </w:r>
      <w:r w:rsidR="007649D1" w:rsidRPr="005924FD">
        <w:rPr>
          <w:rFonts w:asciiTheme="majorHAnsi" w:hAnsiTheme="majorHAnsi"/>
          <w:bCs/>
          <w:sz w:val="20"/>
          <w:szCs w:val="20"/>
        </w:rPr>
        <w:t xml:space="preserve">suspense) and devices to enhance the plot, and sensory </w:t>
      </w:r>
      <w:r w:rsidRPr="005924FD">
        <w:rPr>
          <w:rFonts w:asciiTheme="majorHAnsi" w:hAnsiTheme="majorHAnsi"/>
          <w:bCs/>
          <w:sz w:val="20"/>
          <w:szCs w:val="20"/>
        </w:rPr>
        <w:t xml:space="preserve">details that define the mood or </w:t>
      </w:r>
      <w:r w:rsidR="007649D1" w:rsidRPr="005924FD">
        <w:rPr>
          <w:rFonts w:asciiTheme="majorHAnsi" w:hAnsiTheme="majorHAnsi"/>
          <w:bCs/>
          <w:sz w:val="20"/>
          <w:szCs w:val="20"/>
        </w:rPr>
        <w:t>tone.</w:t>
      </w:r>
    </w:p>
    <w:p w14:paraId="19BA3338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ELA.10.15A.i Write an analytical essay of sufficient</w:t>
      </w:r>
      <w:r w:rsidR="009B4DF6" w:rsidRPr="005924FD">
        <w:rPr>
          <w:rFonts w:asciiTheme="majorHAnsi" w:hAnsiTheme="majorHAnsi"/>
          <w:bCs/>
          <w:sz w:val="20"/>
          <w:szCs w:val="20"/>
        </w:rPr>
        <w:t xml:space="preserve"> length that includes effective </w:t>
      </w:r>
      <w:r w:rsidRPr="005924FD">
        <w:rPr>
          <w:rFonts w:asciiTheme="majorHAnsi" w:hAnsiTheme="majorHAnsi"/>
          <w:bCs/>
          <w:sz w:val="20"/>
          <w:szCs w:val="20"/>
        </w:rPr>
        <w:t>introductory and concluding paragraphs and a variety of sentence structures.</w:t>
      </w:r>
    </w:p>
    <w:p w14:paraId="174BB30E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ELA.10.15A.ii Write an analytical essay of sufficient </w:t>
      </w:r>
      <w:r w:rsidR="009B4DF6" w:rsidRPr="005924FD">
        <w:rPr>
          <w:rFonts w:asciiTheme="majorHAnsi" w:hAnsiTheme="majorHAnsi"/>
          <w:bCs/>
          <w:sz w:val="20"/>
          <w:szCs w:val="20"/>
        </w:rPr>
        <w:t xml:space="preserve">length that includes rhetorical </w:t>
      </w:r>
      <w:r w:rsidRPr="005924FD">
        <w:rPr>
          <w:rFonts w:asciiTheme="majorHAnsi" w:hAnsiTheme="majorHAnsi"/>
          <w:bCs/>
          <w:sz w:val="20"/>
          <w:szCs w:val="20"/>
        </w:rPr>
        <w:t>devices, and transitions between paragraphs.</w:t>
      </w:r>
    </w:p>
    <w:p w14:paraId="4E20CD0B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ELA.10.15A.iii Write an analytical essay of sufficient l</w:t>
      </w:r>
      <w:r w:rsidR="009B4DF6" w:rsidRPr="005924FD">
        <w:rPr>
          <w:rFonts w:asciiTheme="majorHAnsi" w:hAnsiTheme="majorHAnsi"/>
          <w:bCs/>
          <w:sz w:val="20"/>
          <w:szCs w:val="20"/>
        </w:rPr>
        <w:t xml:space="preserve">ength that includes a thesis or </w:t>
      </w:r>
      <w:r w:rsidRPr="005924FD">
        <w:rPr>
          <w:rFonts w:asciiTheme="majorHAnsi" w:hAnsiTheme="majorHAnsi"/>
          <w:bCs/>
          <w:sz w:val="20"/>
          <w:szCs w:val="20"/>
        </w:rPr>
        <w:t>controlling idea.</w:t>
      </w:r>
    </w:p>
    <w:p w14:paraId="5B66F83C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eastAsia="MS Gothic" w:hAnsiTheme="majorHAnsi" w:cs="MS Gothic"/>
          <w:bCs/>
          <w:sz w:val="20"/>
          <w:szCs w:val="20"/>
        </w:rPr>
        <w:lastRenderedPageBreak/>
        <w:br/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ELA.10.15A.iv Write an analytical essay of sufficient len</w:t>
      </w:r>
      <w:r w:rsidR="009B4DF6" w:rsidRPr="005924FD">
        <w:rPr>
          <w:rFonts w:asciiTheme="majorHAnsi" w:hAnsiTheme="majorHAnsi"/>
          <w:bCs/>
          <w:sz w:val="20"/>
          <w:szCs w:val="20"/>
        </w:rPr>
        <w:t xml:space="preserve">gth that includes an organizing </w:t>
      </w:r>
      <w:r w:rsidRPr="005924FD">
        <w:rPr>
          <w:rFonts w:asciiTheme="majorHAnsi" w:hAnsiTheme="majorHAnsi"/>
          <w:bCs/>
          <w:sz w:val="20"/>
          <w:szCs w:val="20"/>
        </w:rPr>
        <w:t>structure (e.g. inductive/deductive, compare/contrast) ap</w:t>
      </w:r>
      <w:r w:rsidR="009B4DF6" w:rsidRPr="005924FD">
        <w:rPr>
          <w:rFonts w:asciiTheme="majorHAnsi" w:hAnsiTheme="majorHAnsi"/>
          <w:bCs/>
          <w:sz w:val="20"/>
          <w:szCs w:val="20"/>
        </w:rPr>
        <w:t xml:space="preserve">propriate to purpose, audience, </w:t>
      </w:r>
      <w:r w:rsidRPr="005924FD">
        <w:rPr>
          <w:rFonts w:asciiTheme="majorHAnsi" w:hAnsiTheme="majorHAnsi"/>
          <w:bCs/>
          <w:sz w:val="20"/>
          <w:szCs w:val="20"/>
        </w:rPr>
        <w:t>and context.</w:t>
      </w:r>
      <w:r w:rsidR="009B4DF6" w:rsidRPr="005924FD">
        <w:rPr>
          <w:rFonts w:asciiTheme="majorHAnsi" w:hAnsiTheme="majorHAnsi"/>
          <w:bCs/>
          <w:sz w:val="20"/>
          <w:szCs w:val="20"/>
        </w:rPr>
        <w:br/>
      </w:r>
    </w:p>
    <w:p w14:paraId="184DFC74" w14:textId="77777777" w:rsidR="007649D1" w:rsidRPr="005924FD" w:rsidRDefault="007649D1" w:rsidP="00D731F1">
      <w:pPr>
        <w:pStyle w:val="Default"/>
        <w:rPr>
          <w:rFonts w:asciiTheme="majorHAnsi" w:hAnsiTheme="majorHAnsi"/>
          <w:bCs/>
          <w:sz w:val="20"/>
          <w:szCs w:val="20"/>
        </w:rPr>
      </w:pPr>
      <w:r w:rsidRPr="005924FD">
        <w:rPr>
          <w:rFonts w:asciiTheme="majorHAnsi" w:hAnsiTheme="majorHAnsi"/>
          <w:bCs/>
          <w:sz w:val="20"/>
          <w:szCs w:val="20"/>
        </w:rPr>
        <w:t xml:space="preserve">- Aligned to Upcoming State Readiness Standard - State Process Standard </w:t>
      </w:r>
      <w:r w:rsidRPr="005924FD">
        <w:rPr>
          <w:rFonts w:ascii="MS Gothic" w:eastAsia="MS Gothic" w:hAnsi="MS Gothic" w:cs="MS Gothic" w:hint="eastAsia"/>
          <w:bCs/>
          <w:sz w:val="20"/>
          <w:szCs w:val="20"/>
        </w:rPr>
        <w:t>Ⓡ</w:t>
      </w:r>
      <w:r w:rsidRPr="005924FD">
        <w:rPr>
          <w:rFonts w:asciiTheme="majorHAnsi" w:hAnsiTheme="majorHAnsi"/>
          <w:bCs/>
          <w:sz w:val="20"/>
          <w:szCs w:val="20"/>
        </w:rPr>
        <w:t xml:space="preserve"> - State</w:t>
      </w:r>
    </w:p>
    <w:p w14:paraId="7C52F5CC" w14:textId="3C09D3D1" w:rsidR="00D731F1" w:rsidRPr="005924FD" w:rsidRDefault="00712BE3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</w:rPr>
        <w:br/>
      </w:r>
      <w:r w:rsidR="00D731F1" w:rsidRPr="005924FD">
        <w:rPr>
          <w:rFonts w:ascii="MS Gothic" w:eastAsia="MS Gothic" w:hAnsi="MS Gothic" w:cs="MS Gothic" w:hint="eastAsia"/>
        </w:rPr>
        <w:t>Ⓡ</w:t>
      </w:r>
      <w:r w:rsidR="00D731F1" w:rsidRPr="005924FD">
        <w:rPr>
          <w:rFonts w:asciiTheme="majorHAnsi" w:hAnsiTheme="majorHAnsi"/>
        </w:rPr>
        <w:t xml:space="preserve"> ELA.10.15A.v Write an analytical essay of sufficient length that includes relevant</w:t>
      </w:r>
      <w:r w:rsidR="005924FD" w:rsidRPr="005924FD">
        <w:rPr>
          <w:rFonts w:asciiTheme="majorHAnsi" w:hAnsiTheme="majorHAnsi"/>
        </w:rPr>
        <w:t xml:space="preserve"> </w:t>
      </w:r>
      <w:r w:rsidR="00D731F1" w:rsidRPr="005924FD">
        <w:rPr>
          <w:rFonts w:asciiTheme="majorHAnsi" w:hAnsiTheme="majorHAnsi"/>
        </w:rPr>
        <w:t>evidence and well-chosen details.</w:t>
      </w:r>
    </w:p>
    <w:p w14:paraId="17D01EEB" w14:textId="6599AD25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ELA.10.15A.vi Write an analytical essay of sufficient length that includes distinctions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about the relative value of specific data, facts, and ideas that support the thesis statement.</w:t>
      </w:r>
    </w:p>
    <w:p w14:paraId="56685DC4" w14:textId="37E8F203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ELA.10.17A.iii Use and understand the function of reciprocal pronouns (e.g., each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other, one another)) in the context of reading, writing, and speaking.</w:t>
      </w:r>
    </w:p>
    <w:p w14:paraId="065287B7" w14:textId="7AA3EA9F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</w:rPr>
        <w:t>ELA.10.17B Identify and use the subjunctive mood to express doubts, wishes, and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possibilities.</w:t>
      </w:r>
    </w:p>
    <w:p w14:paraId="0937DD4D" w14:textId="36479C2D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ELA.10.18A Use conventions of capitalization and punctuation correctly and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consistently.</w:t>
      </w:r>
    </w:p>
    <w:p w14:paraId="6CA05D2F" w14:textId="252AF335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Ⓢ</w:t>
      </w:r>
      <w:r w:rsidRPr="005924FD">
        <w:rPr>
          <w:rFonts w:asciiTheme="majorHAnsi" w:hAnsiTheme="majorHAnsi"/>
        </w:rPr>
        <w:t xml:space="preserve"> ELA.10.18B.ii Use correct punctuation marks including: quotation marks to indicate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sarcasm or irony.</w:t>
      </w:r>
    </w:p>
    <w:p w14:paraId="5F23CE95" w14:textId="77777777" w:rsidR="00D731F1" w:rsidRPr="005924FD" w:rsidRDefault="00D731F1" w:rsidP="00D731F1">
      <w:pPr>
        <w:spacing w:line="240" w:lineRule="auto"/>
        <w:rPr>
          <w:rFonts w:asciiTheme="majorHAnsi" w:hAnsiTheme="majorHAnsi"/>
          <w:b/>
        </w:rPr>
      </w:pPr>
      <w:r w:rsidRPr="005924FD">
        <w:rPr>
          <w:rFonts w:asciiTheme="majorHAnsi" w:hAnsiTheme="majorHAnsi"/>
          <w:b/>
        </w:rPr>
        <w:t>Listening and Speaking</w:t>
      </w:r>
    </w:p>
    <w:p w14:paraId="10FD2B73" w14:textId="77B1959A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</w:rPr>
        <w:t>ELA.10.26A Participate productively in teams, building on the ideas of others, contributing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relevant information, developing a plan for consensus building, and setting ground rules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for decision-making.</w:t>
      </w:r>
      <w:r w:rsidRPr="005924FD">
        <w:rPr>
          <w:rFonts w:asciiTheme="majorHAnsi" w:hAnsiTheme="majorHAnsi"/>
        </w:rPr>
        <w:br/>
      </w:r>
      <w:r w:rsidRPr="005924FD">
        <w:rPr>
          <w:rFonts w:asciiTheme="majorHAnsi" w:hAnsiTheme="majorHAnsi"/>
        </w:rPr>
        <w:br/>
        <w:t>Part Two</w:t>
      </w:r>
    </w:p>
    <w:p w14:paraId="5B788290" w14:textId="77777777" w:rsidR="00D731F1" w:rsidRPr="005924FD" w:rsidRDefault="00D731F1" w:rsidP="00D731F1">
      <w:pPr>
        <w:spacing w:line="240" w:lineRule="auto"/>
        <w:rPr>
          <w:rFonts w:asciiTheme="majorHAnsi" w:hAnsiTheme="majorHAnsi"/>
          <w:b/>
        </w:rPr>
      </w:pPr>
      <w:r w:rsidRPr="005924FD">
        <w:rPr>
          <w:rFonts w:asciiTheme="majorHAnsi" w:hAnsiTheme="majorHAnsi"/>
          <w:b/>
        </w:rPr>
        <w:t>Vocabulary</w:t>
      </w:r>
    </w:p>
    <w:p w14:paraId="5D18B3F7" w14:textId="509072F9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 10.1B Analyze textual context (within a sentence and in larger sections of text) to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distinguish between the denotative and connotative meanings of words.</w:t>
      </w:r>
    </w:p>
    <w:p w14:paraId="45995B33" w14:textId="53D38F3F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Ⓢ</w:t>
      </w:r>
      <w:r w:rsidRPr="005924FD">
        <w:rPr>
          <w:rFonts w:asciiTheme="majorHAnsi" w:hAnsiTheme="majorHAnsi"/>
        </w:rPr>
        <w:t xml:space="preserve"> ELA.10.1C Infer word meaning through the identification and analysis of analogies and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other word relationships.</w:t>
      </w:r>
    </w:p>
    <w:p w14:paraId="5AAC87BC" w14:textId="199D69EF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Ⓢ</w:t>
      </w:r>
      <w:r w:rsidRPr="005924FD">
        <w:rPr>
          <w:rFonts w:asciiTheme="majorHAnsi" w:hAnsiTheme="majorHAnsi"/>
        </w:rPr>
        <w:t xml:space="preserve"> ELA.10.1D Show and explain the relationship between the origins and meaning of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foreign words or phrases used frequently in written English and historical events or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developments (e.g., glasnost, avant-garde, coup d’etat).</w:t>
      </w:r>
    </w:p>
    <w:p w14:paraId="27E00AD8" w14:textId="77777777" w:rsidR="00D731F1" w:rsidRPr="005924FD" w:rsidRDefault="00D731F1" w:rsidP="00D731F1">
      <w:pPr>
        <w:spacing w:line="240" w:lineRule="auto"/>
        <w:rPr>
          <w:rFonts w:asciiTheme="majorHAnsi" w:hAnsiTheme="majorHAnsi"/>
          <w:b/>
        </w:rPr>
      </w:pPr>
      <w:r w:rsidRPr="005924FD">
        <w:rPr>
          <w:rFonts w:asciiTheme="majorHAnsi" w:hAnsiTheme="majorHAnsi"/>
          <w:b/>
        </w:rPr>
        <w:t>Reading</w:t>
      </w:r>
    </w:p>
    <w:p w14:paraId="5A6B198A" w14:textId="1C644B88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ELA.10.Fig19B Make complex inferences about text and use textual evidence to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support understanding.</w:t>
      </w:r>
    </w:p>
    <w:p w14:paraId="2640B647" w14:textId="3F0D59D6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Ⓢ</w:t>
      </w:r>
      <w:r w:rsidRPr="005924FD">
        <w:rPr>
          <w:rFonts w:asciiTheme="majorHAnsi" w:hAnsiTheme="majorHAnsi"/>
        </w:rPr>
        <w:t xml:space="preserve"> ELA.10.2B Analyze archetypes (e.g., journey of a hero, tragic flaw) in mythic,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traditional and classical literature.</w:t>
      </w:r>
    </w:p>
    <w:p w14:paraId="070117B1" w14:textId="0506111C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ELA.10.5A Analyze isolated scenes or chapters and their contribution to the success of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the plot as a whole in a variety of works of fiction.</w:t>
      </w:r>
    </w:p>
    <w:p w14:paraId="441AAC6B" w14:textId="35092087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Ⓢ</w:t>
      </w:r>
      <w:r w:rsidRPr="005924FD">
        <w:rPr>
          <w:rFonts w:asciiTheme="majorHAnsi" w:hAnsiTheme="majorHAnsi"/>
        </w:rPr>
        <w:t xml:space="preserve"> ELA.10.5B Analyze differences in the characters’ moral dilemmas in works of fiction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across different countries or cultures.</w:t>
      </w:r>
    </w:p>
    <w:p w14:paraId="3CBD56AD" w14:textId="24B72B6B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Ⓢ</w:t>
      </w:r>
      <w:r w:rsidRPr="005924FD">
        <w:rPr>
          <w:rFonts w:asciiTheme="majorHAnsi" w:hAnsiTheme="majorHAnsi"/>
        </w:rPr>
        <w:t xml:space="preserve"> ELA.10.5C Evaluate the connection between forms of narration/point of view (e.g.,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unreliable, omniscient) and tone in works of fiction.</w:t>
      </w:r>
    </w:p>
    <w:p w14:paraId="5D3D804E" w14:textId="0D316A21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Ⓢ</w:t>
      </w:r>
      <w:r w:rsidRPr="005924FD">
        <w:rPr>
          <w:rFonts w:asciiTheme="majorHAnsi" w:hAnsiTheme="majorHAnsi"/>
        </w:rPr>
        <w:t xml:space="preserve"> ELA.10.7A Analyze and explain the function of symbolism, allegory, and allusions in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literary works.</w:t>
      </w:r>
    </w:p>
    <w:p w14:paraId="1B702095" w14:textId="77777777" w:rsidR="00D731F1" w:rsidRPr="005924FD" w:rsidRDefault="00D731F1" w:rsidP="00D731F1">
      <w:pPr>
        <w:spacing w:line="240" w:lineRule="auto"/>
        <w:rPr>
          <w:rFonts w:asciiTheme="majorHAnsi" w:hAnsiTheme="majorHAnsi"/>
          <w:b/>
        </w:rPr>
      </w:pPr>
      <w:r w:rsidRPr="005924FD">
        <w:rPr>
          <w:rFonts w:asciiTheme="majorHAnsi" w:hAnsiTheme="majorHAnsi"/>
          <w:b/>
        </w:rPr>
        <w:lastRenderedPageBreak/>
        <w:t>Writing</w:t>
      </w:r>
    </w:p>
    <w:p w14:paraId="4A3F2AA8" w14:textId="0372D862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ELA.10.13B Structure ideas in a sustained and persuasive (logical) way (e.g., using</w:t>
      </w:r>
      <w:r w:rsidR="00094AD6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outlines, note taking, graphic organizers, lists) and develop drafts in timed and open</w:t>
      </w:r>
      <w:r w:rsidR="005924FD" w:rsidRPr="005924FD">
        <w:rPr>
          <w:rFonts w:asciiTheme="majorHAnsi" w:hAnsiTheme="majorHAnsi"/>
        </w:rPr>
        <w:t>-</w:t>
      </w:r>
      <w:r w:rsidRPr="005924FD">
        <w:rPr>
          <w:rFonts w:asciiTheme="majorHAnsi" w:hAnsiTheme="majorHAnsi"/>
        </w:rPr>
        <w:t>ended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situations that include transitions and rhetorical devices used to convey meaning.</w:t>
      </w:r>
      <w:r w:rsidRPr="005924FD">
        <w:rPr>
          <w:rFonts w:asciiTheme="majorHAnsi" w:hAnsiTheme="majorHAnsi"/>
        </w:rPr>
        <w:br/>
      </w: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ELA.10.13C Revise drafts to improve style, word choice</w:t>
      </w:r>
      <w:r w:rsidR="005924FD" w:rsidRPr="005924FD">
        <w:rPr>
          <w:rFonts w:asciiTheme="majorHAnsi" w:hAnsiTheme="majorHAnsi"/>
        </w:rPr>
        <w:t xml:space="preserve">, figurative language, sentence </w:t>
      </w:r>
      <w:r w:rsidRPr="005924FD">
        <w:rPr>
          <w:rFonts w:asciiTheme="majorHAnsi" w:hAnsiTheme="majorHAnsi"/>
        </w:rPr>
        <w:t xml:space="preserve">variety, and subtlety of meaning after rethinking how well </w:t>
      </w:r>
      <w:r w:rsidR="005924FD" w:rsidRPr="005924FD">
        <w:rPr>
          <w:rFonts w:asciiTheme="majorHAnsi" w:hAnsiTheme="majorHAnsi"/>
        </w:rPr>
        <w:t xml:space="preserve">questions of purpose, audience, </w:t>
      </w:r>
      <w:r w:rsidRPr="005924FD">
        <w:rPr>
          <w:rFonts w:asciiTheme="majorHAnsi" w:hAnsiTheme="majorHAnsi"/>
        </w:rPr>
        <w:t>and genre have been addressed.</w:t>
      </w:r>
      <w:r w:rsidRPr="005924FD">
        <w:rPr>
          <w:rFonts w:asciiTheme="majorHAnsi" w:hAnsiTheme="majorHAnsi"/>
        </w:rPr>
        <w:br/>
      </w: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ELA.10.13D Edit drafts for grammar, mechanics, and spelling.</w:t>
      </w:r>
      <w:r w:rsidRPr="005924FD">
        <w:rPr>
          <w:rFonts w:asciiTheme="majorHAnsi" w:hAnsiTheme="majorHAnsi"/>
        </w:rPr>
        <w:br/>
      </w: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ELA.10.16A Write an argumentative essay (e.g., evalu</w:t>
      </w:r>
      <w:r w:rsidR="005924FD" w:rsidRPr="005924FD">
        <w:rPr>
          <w:rFonts w:asciiTheme="majorHAnsi" w:hAnsiTheme="majorHAnsi"/>
        </w:rPr>
        <w:t xml:space="preserve">ative essays, proposals) to the </w:t>
      </w:r>
      <w:r w:rsidRPr="005924FD">
        <w:rPr>
          <w:rFonts w:asciiTheme="majorHAnsi" w:hAnsiTheme="majorHAnsi"/>
        </w:rPr>
        <w:t>appropriate audience that includes a clear thesis or position based on logical reasons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supported by precise and relevant evidence, including facts, expert opinions, quotations,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and/or expressions of commonly accepted beliefs.</w:t>
      </w:r>
    </w:p>
    <w:p w14:paraId="617C392C" w14:textId="1497F635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Ⓢ</w:t>
      </w:r>
      <w:r w:rsidRPr="005924FD">
        <w:rPr>
          <w:rFonts w:asciiTheme="majorHAnsi" w:hAnsiTheme="majorHAnsi"/>
        </w:rPr>
        <w:t xml:space="preserve"> ELA.10.16C Write an argumentative essay (e.g., evaluative essays, proposals) to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counterarguments based on evidence to anticipate and address objections.</w:t>
      </w:r>
    </w:p>
    <w:p w14:paraId="3206CFA4" w14:textId="433952C1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ELA.10.16D Write an argumentative essay (e.g., evaluative essays, proposals) to the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appropriate audience that includes an organizing structure appropriate to the purpose,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audience, and context.</w:t>
      </w:r>
    </w:p>
    <w:p w14:paraId="7548FA2A" w14:textId="1FF150D8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Ⓡ</w:t>
      </w:r>
      <w:r w:rsidRPr="005924FD">
        <w:rPr>
          <w:rFonts w:asciiTheme="majorHAnsi" w:hAnsiTheme="majorHAnsi"/>
        </w:rPr>
        <w:t xml:space="preserve"> ELA.10.16E Write an argumentative essay (e.g., evaluative essays, proposals) to the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appropriate audience that includes an analysis of the relative value of specific data, facts,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and ideas.</w:t>
      </w:r>
    </w:p>
    <w:p w14:paraId="712C12D3" w14:textId="241EFA95" w:rsidR="00D731F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="MS Gothic" w:eastAsia="MS Gothic" w:hAnsi="MS Gothic" w:cs="MS Gothic" w:hint="eastAsia"/>
        </w:rPr>
        <w:t>Ⓢ</w:t>
      </w:r>
      <w:r w:rsidRPr="005924FD">
        <w:rPr>
          <w:rFonts w:asciiTheme="majorHAnsi" w:hAnsiTheme="majorHAnsi"/>
        </w:rPr>
        <w:t xml:space="preserve"> ELA.10.16F Write an argumentative essay (e.g., evaluative essays, proposals) to the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appropriate audience that includes a range of appropriate appeals (e.g., descriptions,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anecdotes, case studies, analogies, illustrations).</w:t>
      </w:r>
    </w:p>
    <w:p w14:paraId="42DB0E08" w14:textId="77777777" w:rsidR="00D731F1" w:rsidRPr="005924FD" w:rsidRDefault="00D731F1" w:rsidP="00D731F1">
      <w:pPr>
        <w:spacing w:line="240" w:lineRule="auto"/>
        <w:rPr>
          <w:rFonts w:asciiTheme="majorHAnsi" w:hAnsiTheme="majorHAnsi"/>
          <w:b/>
        </w:rPr>
      </w:pPr>
      <w:r w:rsidRPr="005924FD">
        <w:rPr>
          <w:rFonts w:asciiTheme="majorHAnsi" w:hAnsiTheme="majorHAnsi"/>
          <w:b/>
        </w:rPr>
        <w:t>Speaking and Listening</w:t>
      </w:r>
    </w:p>
    <w:p w14:paraId="02DA9BC7" w14:textId="10C37C9B" w:rsidR="007649D1" w:rsidRPr="005924FD" w:rsidRDefault="00D731F1" w:rsidP="00D731F1">
      <w:pPr>
        <w:spacing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</w:rPr>
        <w:t>ELA.10.26A Participate productively in teams, building on the ideas of others, contributing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relevant information, developing a plan for consensus-building, and setting ground rules</w:t>
      </w:r>
      <w:r w:rsidR="005924FD" w:rsidRPr="005924FD">
        <w:rPr>
          <w:rFonts w:asciiTheme="majorHAnsi" w:hAnsiTheme="majorHAnsi"/>
        </w:rPr>
        <w:t xml:space="preserve"> </w:t>
      </w:r>
      <w:r w:rsidRPr="005924FD">
        <w:rPr>
          <w:rFonts w:asciiTheme="majorHAnsi" w:hAnsiTheme="majorHAnsi"/>
        </w:rPr>
        <w:t>for decision-making.</w:t>
      </w:r>
    </w:p>
    <w:p w14:paraId="1796C629" w14:textId="77777777" w:rsidR="00041A27" w:rsidRPr="005924FD" w:rsidRDefault="007649D1" w:rsidP="00041A27">
      <w:pPr>
        <w:spacing w:line="240" w:lineRule="exact"/>
        <w:rPr>
          <w:rFonts w:asciiTheme="majorHAnsi" w:hAnsiTheme="majorHAnsi"/>
          <w:b/>
        </w:rPr>
      </w:pPr>
      <w:r w:rsidRPr="005924FD">
        <w:rPr>
          <w:rFonts w:asciiTheme="majorHAnsi" w:hAnsiTheme="majorHAnsi"/>
        </w:rPr>
        <w:br w:type="column"/>
      </w:r>
      <w:r w:rsidR="00041A27" w:rsidRPr="005924FD">
        <w:rPr>
          <w:rFonts w:asciiTheme="majorHAnsi" w:hAnsiTheme="majorHAnsi"/>
          <w:b/>
        </w:rPr>
        <w:lastRenderedPageBreak/>
        <w:t>UNIT CALENDAR - OVERVIEW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164"/>
        <w:gridCol w:w="2164"/>
        <w:gridCol w:w="2154"/>
        <w:gridCol w:w="2161"/>
      </w:tblGrid>
      <w:tr w:rsidR="00962903" w:rsidRPr="005924FD" w14:paraId="3EDAC7A6" w14:textId="77777777" w:rsidTr="00924B5F">
        <w:tc>
          <w:tcPr>
            <w:tcW w:w="2203" w:type="dxa"/>
            <w:shd w:val="clear" w:color="auto" w:fill="BFBFBF"/>
          </w:tcPr>
          <w:p w14:paraId="0E3CD476" w14:textId="77777777" w:rsidR="00041A27" w:rsidRPr="005924FD" w:rsidRDefault="00041A27" w:rsidP="00924B5F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Monday</w:t>
            </w:r>
          </w:p>
        </w:tc>
        <w:tc>
          <w:tcPr>
            <w:tcW w:w="2203" w:type="dxa"/>
            <w:shd w:val="clear" w:color="auto" w:fill="BFBFBF"/>
          </w:tcPr>
          <w:p w14:paraId="4EAF7ADF" w14:textId="77777777" w:rsidR="00041A27" w:rsidRPr="005924FD" w:rsidRDefault="00041A27" w:rsidP="00924B5F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Tuesday</w:t>
            </w:r>
          </w:p>
        </w:tc>
        <w:tc>
          <w:tcPr>
            <w:tcW w:w="2203" w:type="dxa"/>
            <w:shd w:val="clear" w:color="auto" w:fill="BFBFBF"/>
          </w:tcPr>
          <w:p w14:paraId="3D09AC35" w14:textId="77777777" w:rsidR="00041A27" w:rsidRPr="005924FD" w:rsidRDefault="00041A27" w:rsidP="00924B5F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Wednesday</w:t>
            </w:r>
          </w:p>
        </w:tc>
        <w:tc>
          <w:tcPr>
            <w:tcW w:w="2203" w:type="dxa"/>
            <w:shd w:val="clear" w:color="auto" w:fill="BFBFBF"/>
          </w:tcPr>
          <w:p w14:paraId="37203603" w14:textId="77777777" w:rsidR="00041A27" w:rsidRPr="005924FD" w:rsidRDefault="00041A27" w:rsidP="00924B5F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Thursday</w:t>
            </w:r>
          </w:p>
        </w:tc>
        <w:tc>
          <w:tcPr>
            <w:tcW w:w="2204" w:type="dxa"/>
            <w:shd w:val="clear" w:color="auto" w:fill="BFBFBF"/>
          </w:tcPr>
          <w:p w14:paraId="69C4D2E0" w14:textId="77777777" w:rsidR="00041A27" w:rsidRPr="005924FD" w:rsidRDefault="00041A27" w:rsidP="00924B5F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Friday</w:t>
            </w:r>
          </w:p>
        </w:tc>
      </w:tr>
      <w:tr w:rsidR="00962903" w:rsidRPr="005924FD" w14:paraId="41EF109D" w14:textId="77777777" w:rsidTr="00924B5F">
        <w:tc>
          <w:tcPr>
            <w:tcW w:w="2203" w:type="dxa"/>
          </w:tcPr>
          <w:p w14:paraId="6A29F0D6" w14:textId="77777777" w:rsidR="00041A27" w:rsidRPr="005924FD" w:rsidRDefault="00A028E5" w:rsidP="00A028E5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5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  <w:b/>
                <w:sz w:val="28"/>
              </w:rPr>
              <w:t>Teacher Work Day</w:t>
            </w:r>
            <w:r w:rsidR="00982F41" w:rsidRPr="005924FD">
              <w:rPr>
                <w:rFonts w:asciiTheme="majorHAnsi" w:hAnsiTheme="majorHAnsi"/>
                <w:b/>
                <w:sz w:val="28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br/>
            </w:r>
          </w:p>
        </w:tc>
        <w:tc>
          <w:tcPr>
            <w:tcW w:w="2203" w:type="dxa"/>
          </w:tcPr>
          <w:p w14:paraId="66093129" w14:textId="20DE941A" w:rsidR="00041A27" w:rsidRPr="005924FD" w:rsidRDefault="00A028E5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6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ONE</w:t>
            </w:r>
            <w:r w:rsidR="005924FD">
              <w:rPr>
                <w:rFonts w:asciiTheme="majorHAnsi" w:hAnsiTheme="majorHAnsi"/>
                <w:b/>
                <w:sz w:val="28"/>
              </w:rPr>
              <w:br/>
            </w:r>
            <w:r w:rsidR="005924FD">
              <w:rPr>
                <w:rFonts w:asciiTheme="majorHAnsi" w:hAnsiTheme="majorHAnsi"/>
                <w:b/>
                <w:sz w:val="28"/>
              </w:rPr>
              <w:br/>
            </w:r>
            <w:r w:rsidR="005924FD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5924FD">
              <w:rPr>
                <w:rFonts w:asciiTheme="majorHAnsi" w:hAnsiTheme="majorHAnsi"/>
                <w:sz w:val="20"/>
              </w:rPr>
              <w:t>1</w:t>
            </w:r>
            <w:r w:rsidR="005924FD">
              <w:rPr>
                <w:rFonts w:asciiTheme="majorHAnsi" w:hAnsiTheme="majorHAnsi"/>
                <w:sz w:val="20"/>
              </w:rPr>
              <w:br/>
              <w:t xml:space="preserve">Non-fiction Article </w:t>
            </w:r>
            <w:r w:rsidR="005924FD" w:rsidRPr="005924FD">
              <w:rPr>
                <w:rFonts w:asciiTheme="majorHAnsi" w:hAnsiTheme="majorHAnsi"/>
                <w:sz w:val="20"/>
              </w:rPr>
              <w:t>1</w:t>
            </w:r>
            <w:r w:rsidR="005924FD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5924FD">
              <w:rPr>
                <w:rFonts w:asciiTheme="majorHAnsi" w:hAnsiTheme="majorHAnsi"/>
                <w:sz w:val="20"/>
              </w:rPr>
              <w:br/>
              <w:t>6 Ws Deep Questions ACES OER</w:t>
            </w:r>
            <w:r w:rsidR="005924FD">
              <w:rPr>
                <w:rFonts w:asciiTheme="majorHAnsi" w:hAnsiTheme="majorHAnsi"/>
                <w:sz w:val="20"/>
              </w:rPr>
              <w:br/>
              <w:t>Independent Novel</w:t>
            </w:r>
            <w:r w:rsidR="005924FD">
              <w:rPr>
                <w:rFonts w:asciiTheme="majorHAnsi" w:hAnsiTheme="majorHAnsi"/>
                <w:sz w:val="20"/>
              </w:rPr>
              <w:br/>
              <w:t>Dialog Journal 1</w:t>
            </w:r>
            <w:r w:rsidR="005924FD">
              <w:rPr>
                <w:rFonts w:asciiTheme="majorHAnsi" w:hAnsiTheme="majorHAnsi"/>
                <w:b/>
                <w:sz w:val="28"/>
              </w:rPr>
              <w:br/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09AFCF8F" w14:textId="77777777" w:rsidR="00041A27" w:rsidRPr="005924FD" w:rsidRDefault="00A028E5" w:rsidP="00A028E5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7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  <w:b/>
                <w:sz w:val="28"/>
              </w:rPr>
              <w:t>STAAR Benchmark</w:t>
            </w:r>
          </w:p>
        </w:tc>
        <w:tc>
          <w:tcPr>
            <w:tcW w:w="2203" w:type="dxa"/>
          </w:tcPr>
          <w:p w14:paraId="38BA5660" w14:textId="7CFEB85F" w:rsidR="00041A27" w:rsidRPr="005924FD" w:rsidRDefault="00A028E5" w:rsidP="00A028E5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8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5924FD" w:rsidRPr="005924FD">
              <w:rPr>
                <w:rFonts w:asciiTheme="majorHAnsi" w:hAnsiTheme="majorHAnsi"/>
                <w:b/>
                <w:sz w:val="28"/>
              </w:rPr>
              <w:t>DAY ONE</w:t>
            </w:r>
            <w:r w:rsidR="005924FD">
              <w:rPr>
                <w:rFonts w:asciiTheme="majorHAnsi" w:hAnsiTheme="majorHAnsi"/>
                <w:b/>
                <w:sz w:val="28"/>
              </w:rPr>
              <w:br/>
            </w:r>
            <w:r w:rsidR="005924FD">
              <w:rPr>
                <w:rFonts w:asciiTheme="majorHAnsi" w:hAnsiTheme="majorHAnsi"/>
                <w:b/>
                <w:sz w:val="28"/>
              </w:rPr>
              <w:br/>
            </w:r>
            <w:r w:rsidR="005924FD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5924FD">
              <w:rPr>
                <w:rFonts w:asciiTheme="majorHAnsi" w:hAnsiTheme="majorHAnsi"/>
                <w:sz w:val="20"/>
              </w:rPr>
              <w:t>1</w:t>
            </w:r>
            <w:r w:rsidR="005924FD">
              <w:rPr>
                <w:rFonts w:asciiTheme="majorHAnsi" w:hAnsiTheme="majorHAnsi"/>
                <w:sz w:val="20"/>
              </w:rPr>
              <w:br/>
              <w:t xml:space="preserve">Non-fiction Article </w:t>
            </w:r>
            <w:r w:rsidR="005924FD" w:rsidRPr="005924FD">
              <w:rPr>
                <w:rFonts w:asciiTheme="majorHAnsi" w:hAnsiTheme="majorHAnsi"/>
                <w:sz w:val="20"/>
              </w:rPr>
              <w:t>1</w:t>
            </w:r>
            <w:r w:rsidR="005924FD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5924FD">
              <w:rPr>
                <w:rFonts w:asciiTheme="majorHAnsi" w:hAnsiTheme="majorHAnsi"/>
                <w:sz w:val="20"/>
              </w:rPr>
              <w:br/>
              <w:t>6 Ws Deep Questions ACES OER</w:t>
            </w:r>
            <w:r w:rsidR="005924FD">
              <w:rPr>
                <w:rFonts w:asciiTheme="majorHAnsi" w:hAnsiTheme="majorHAnsi"/>
                <w:sz w:val="20"/>
              </w:rPr>
              <w:br/>
              <w:t>Independent Novel</w:t>
            </w:r>
            <w:r w:rsidR="005924FD">
              <w:rPr>
                <w:rFonts w:asciiTheme="majorHAnsi" w:hAnsiTheme="majorHAnsi"/>
                <w:sz w:val="20"/>
              </w:rPr>
              <w:br/>
              <w:t>Dialog Journal 1</w:t>
            </w:r>
          </w:p>
        </w:tc>
        <w:tc>
          <w:tcPr>
            <w:tcW w:w="2204" w:type="dxa"/>
          </w:tcPr>
          <w:p w14:paraId="5F9067E8" w14:textId="71E80C75" w:rsidR="00041A27" w:rsidRPr="005924FD" w:rsidRDefault="00A028E5" w:rsidP="003305A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9 Jan</w:t>
            </w:r>
            <w:r w:rsidR="00982F41" w:rsidRPr="005924FD">
              <w:rPr>
                <w:rFonts w:asciiTheme="majorHAnsi" w:hAnsiTheme="majorHAnsi"/>
              </w:rPr>
              <w:t xml:space="preserve"> 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5924FD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TWO</w:t>
            </w:r>
            <w:r w:rsidR="005924FD">
              <w:rPr>
                <w:rFonts w:asciiTheme="majorHAnsi" w:hAnsiTheme="majorHAnsi"/>
                <w:b/>
                <w:sz w:val="28"/>
              </w:rPr>
              <w:br/>
            </w:r>
            <w:r w:rsidR="005924FD">
              <w:rPr>
                <w:rFonts w:asciiTheme="majorHAnsi" w:hAnsiTheme="majorHAnsi"/>
                <w:b/>
                <w:sz w:val="28"/>
              </w:rPr>
              <w:br/>
            </w:r>
            <w:r w:rsidR="005924FD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5924FD">
              <w:rPr>
                <w:rFonts w:asciiTheme="majorHAnsi" w:hAnsiTheme="majorHAnsi"/>
                <w:sz w:val="20"/>
              </w:rPr>
              <w:t>2</w:t>
            </w:r>
            <w:r w:rsidR="005924FD">
              <w:rPr>
                <w:rFonts w:asciiTheme="majorHAnsi" w:hAnsiTheme="majorHAnsi"/>
                <w:sz w:val="20"/>
              </w:rPr>
              <w:br/>
              <w:t>Non-fiction Article 2</w:t>
            </w:r>
            <w:r w:rsidR="005924FD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5924FD">
              <w:rPr>
                <w:rFonts w:asciiTheme="majorHAnsi" w:hAnsiTheme="majorHAnsi"/>
                <w:sz w:val="20"/>
              </w:rPr>
              <w:br/>
            </w:r>
            <w:r w:rsidR="003305AD">
              <w:rPr>
                <w:rFonts w:asciiTheme="majorHAnsi" w:hAnsiTheme="majorHAnsi"/>
                <w:sz w:val="20"/>
              </w:rPr>
              <w:t>Graphic Organizer</w:t>
            </w:r>
            <w:r w:rsidR="00FF2329">
              <w:rPr>
                <w:rFonts w:asciiTheme="majorHAnsi" w:hAnsiTheme="majorHAnsi"/>
                <w:sz w:val="20"/>
              </w:rPr>
              <w:t xml:space="preserve"> 1</w:t>
            </w:r>
            <w:r w:rsidR="003305AD">
              <w:rPr>
                <w:rFonts w:asciiTheme="majorHAnsi" w:hAnsiTheme="majorHAnsi"/>
                <w:sz w:val="20"/>
              </w:rPr>
              <w:br/>
              <w:t>Persuasive Essay</w:t>
            </w:r>
            <w:r w:rsidR="00FF2329">
              <w:rPr>
                <w:rFonts w:asciiTheme="majorHAnsi" w:hAnsiTheme="majorHAnsi"/>
                <w:sz w:val="20"/>
              </w:rPr>
              <w:t xml:space="preserve"> 1</w:t>
            </w:r>
            <w:r w:rsidR="005924FD">
              <w:rPr>
                <w:rFonts w:asciiTheme="majorHAnsi" w:hAnsiTheme="majorHAnsi"/>
                <w:sz w:val="20"/>
              </w:rPr>
              <w:br/>
              <w:t>In</w:t>
            </w:r>
            <w:r w:rsidR="00A9409A">
              <w:rPr>
                <w:rFonts w:asciiTheme="majorHAnsi" w:hAnsiTheme="majorHAnsi"/>
                <w:sz w:val="20"/>
              </w:rPr>
              <w:t>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2</w:t>
            </w:r>
          </w:p>
        </w:tc>
      </w:tr>
      <w:tr w:rsidR="00962903" w:rsidRPr="005924FD" w14:paraId="58CA2BB8" w14:textId="77777777" w:rsidTr="00924B5F">
        <w:tc>
          <w:tcPr>
            <w:tcW w:w="2203" w:type="dxa"/>
          </w:tcPr>
          <w:p w14:paraId="0B5D2F01" w14:textId="3ABA33CB" w:rsidR="00041A27" w:rsidRPr="005924FD" w:rsidRDefault="00A028E5" w:rsidP="003305A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12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TWO</w:t>
            </w:r>
            <w:r w:rsidR="000D7A10" w:rsidRPr="005924FD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br/>
            </w:r>
            <w:r w:rsidR="003305AD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3305AD">
              <w:rPr>
                <w:rFonts w:asciiTheme="majorHAnsi" w:hAnsiTheme="majorHAnsi"/>
                <w:sz w:val="20"/>
              </w:rPr>
              <w:t>2</w:t>
            </w:r>
            <w:r w:rsidR="003305AD">
              <w:rPr>
                <w:rFonts w:asciiTheme="majorHAnsi" w:hAnsiTheme="majorHAnsi"/>
                <w:sz w:val="20"/>
              </w:rPr>
              <w:br/>
              <w:t>Non-fiction Article 2</w:t>
            </w:r>
            <w:r w:rsidR="003305AD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3305AD">
              <w:rPr>
                <w:rFonts w:asciiTheme="majorHAnsi" w:hAnsiTheme="majorHAnsi"/>
                <w:sz w:val="20"/>
              </w:rPr>
              <w:br/>
              <w:t>Graphic Organizer</w:t>
            </w:r>
            <w:r w:rsidR="00FF2329">
              <w:rPr>
                <w:rFonts w:asciiTheme="majorHAnsi" w:hAnsiTheme="majorHAnsi"/>
                <w:sz w:val="20"/>
              </w:rPr>
              <w:t xml:space="preserve"> 1</w:t>
            </w:r>
            <w:r w:rsidR="003305AD">
              <w:rPr>
                <w:rFonts w:asciiTheme="majorHAnsi" w:hAnsiTheme="majorHAnsi"/>
                <w:sz w:val="20"/>
              </w:rPr>
              <w:br/>
              <w:t>Persuasive Essay</w:t>
            </w:r>
            <w:r w:rsidR="00FF2329">
              <w:rPr>
                <w:rFonts w:asciiTheme="majorHAnsi" w:hAnsiTheme="majorHAnsi"/>
                <w:sz w:val="20"/>
              </w:rPr>
              <w:t xml:space="preserve"> 1</w:t>
            </w:r>
            <w:r w:rsidR="003305AD">
              <w:rPr>
                <w:rFonts w:asciiTheme="majorHAnsi" w:hAnsiTheme="majorHAnsi"/>
                <w:sz w:val="20"/>
              </w:rPr>
              <w:br/>
              <w:t>In</w:t>
            </w:r>
            <w:r w:rsidR="00A9409A">
              <w:rPr>
                <w:rFonts w:asciiTheme="majorHAnsi" w:hAnsiTheme="majorHAnsi"/>
                <w:sz w:val="20"/>
              </w:rPr>
              <w:t>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2</w:t>
            </w:r>
            <w:r w:rsidR="00712BE3" w:rsidRPr="005924FD">
              <w:rPr>
                <w:rFonts w:asciiTheme="majorHAnsi" w:hAnsiTheme="majorHAnsi"/>
                <w:b/>
                <w:sz w:val="28"/>
              </w:rPr>
              <w:br/>
            </w:r>
          </w:p>
        </w:tc>
        <w:tc>
          <w:tcPr>
            <w:tcW w:w="2203" w:type="dxa"/>
          </w:tcPr>
          <w:p w14:paraId="10E0F648" w14:textId="172AB7F4" w:rsidR="00041A27" w:rsidRPr="005924FD" w:rsidRDefault="00A028E5" w:rsidP="007649D1">
            <w:pPr>
              <w:spacing w:line="240" w:lineRule="exact"/>
              <w:jc w:val="center"/>
              <w:rPr>
                <w:rFonts w:asciiTheme="majorHAnsi" w:hAnsiTheme="majorHAnsi"/>
                <w:b/>
              </w:rPr>
            </w:pPr>
            <w:r w:rsidRPr="005924FD">
              <w:rPr>
                <w:rFonts w:asciiTheme="majorHAnsi" w:hAnsiTheme="majorHAnsi"/>
              </w:rPr>
              <w:t>13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5924FD" w:rsidRPr="005924FD">
              <w:rPr>
                <w:rFonts w:asciiTheme="majorHAnsi" w:hAnsiTheme="majorHAnsi"/>
                <w:b/>
                <w:sz w:val="28"/>
              </w:rPr>
              <w:t>STAAR Benchmark</w:t>
            </w:r>
          </w:p>
        </w:tc>
        <w:tc>
          <w:tcPr>
            <w:tcW w:w="2203" w:type="dxa"/>
          </w:tcPr>
          <w:p w14:paraId="2154F57C" w14:textId="38D2041A" w:rsidR="00041A27" w:rsidRPr="005924FD" w:rsidRDefault="00A028E5" w:rsidP="007649D1">
            <w:pPr>
              <w:spacing w:line="240" w:lineRule="exact"/>
              <w:jc w:val="center"/>
              <w:rPr>
                <w:rFonts w:asciiTheme="majorHAnsi" w:hAnsiTheme="majorHAnsi"/>
                <w:b/>
              </w:rPr>
            </w:pPr>
            <w:r w:rsidRPr="005924FD">
              <w:rPr>
                <w:rFonts w:asciiTheme="majorHAnsi" w:hAnsiTheme="majorHAnsi"/>
              </w:rPr>
              <w:t>14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5924FD" w:rsidRPr="005924FD">
              <w:rPr>
                <w:rFonts w:asciiTheme="majorHAnsi" w:hAnsiTheme="majorHAnsi"/>
                <w:b/>
                <w:sz w:val="28"/>
              </w:rPr>
              <w:t>STAAR Benchmark</w:t>
            </w:r>
            <w:r w:rsidR="007649D1" w:rsidRPr="005924FD">
              <w:rPr>
                <w:rFonts w:asciiTheme="majorHAnsi" w:hAnsiTheme="majorHAnsi"/>
                <w:b/>
                <w:sz w:val="28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  <w:highlight w:val="yellow"/>
              </w:rPr>
              <w:t>Early Dismissal</w:t>
            </w:r>
          </w:p>
        </w:tc>
        <w:tc>
          <w:tcPr>
            <w:tcW w:w="2203" w:type="dxa"/>
          </w:tcPr>
          <w:p w14:paraId="535A5AE8" w14:textId="5B26D343" w:rsidR="00041A27" w:rsidRPr="005924FD" w:rsidRDefault="00A028E5" w:rsidP="00A9409A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15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THREE</w:t>
            </w:r>
            <w:r w:rsidR="003305AD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br/>
            </w:r>
            <w:r w:rsidR="003305AD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3305AD">
              <w:rPr>
                <w:rFonts w:asciiTheme="majorHAnsi" w:hAnsiTheme="majorHAnsi"/>
                <w:sz w:val="20"/>
              </w:rPr>
              <w:t>3</w:t>
            </w:r>
            <w:r w:rsidR="003305AD">
              <w:rPr>
                <w:rFonts w:asciiTheme="majorHAnsi" w:hAnsiTheme="majorHAnsi"/>
                <w:sz w:val="20"/>
              </w:rPr>
              <w:br/>
              <w:t>Fiction Story 1</w:t>
            </w:r>
            <w:r w:rsidR="003305AD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3305AD">
              <w:rPr>
                <w:rFonts w:asciiTheme="majorHAnsi" w:hAnsiTheme="majorHAnsi"/>
                <w:sz w:val="20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t>Literary Elements 1</w:t>
            </w:r>
            <w:r w:rsidR="003305AD">
              <w:rPr>
                <w:rFonts w:asciiTheme="majorHAnsi" w:hAnsiTheme="majorHAnsi"/>
                <w:sz w:val="20"/>
              </w:rPr>
              <w:t xml:space="preserve"> </w:t>
            </w:r>
            <w:r w:rsidR="00A9409A">
              <w:rPr>
                <w:rFonts w:asciiTheme="majorHAnsi" w:hAnsiTheme="majorHAnsi"/>
                <w:sz w:val="20"/>
              </w:rPr>
              <w:t>Discussion</w:t>
            </w:r>
            <w:r w:rsidR="00FF2329">
              <w:rPr>
                <w:rFonts w:asciiTheme="majorHAnsi" w:hAnsiTheme="majorHAnsi"/>
                <w:sz w:val="20"/>
              </w:rPr>
              <w:t xml:space="preserve"> </w:t>
            </w:r>
            <w:r w:rsidR="00FF2329">
              <w:rPr>
                <w:rFonts w:asciiTheme="majorHAnsi" w:hAnsiTheme="majorHAnsi"/>
                <w:sz w:val="20"/>
              </w:rPr>
              <w:br/>
              <w:t>Academic Vocabulary</w:t>
            </w:r>
            <w:r w:rsidR="003305AD">
              <w:rPr>
                <w:rFonts w:asciiTheme="majorHAnsi" w:hAnsiTheme="majorHAnsi"/>
                <w:sz w:val="20"/>
              </w:rPr>
              <w:br/>
              <w:t>In</w:t>
            </w:r>
            <w:r w:rsidR="00A9409A">
              <w:rPr>
                <w:rFonts w:asciiTheme="majorHAnsi" w:hAnsiTheme="majorHAnsi"/>
                <w:sz w:val="20"/>
              </w:rPr>
              <w:t>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3</w:t>
            </w:r>
          </w:p>
        </w:tc>
        <w:tc>
          <w:tcPr>
            <w:tcW w:w="2204" w:type="dxa"/>
          </w:tcPr>
          <w:p w14:paraId="4C5E4D59" w14:textId="76D85363" w:rsidR="00041A27" w:rsidRPr="005924FD" w:rsidRDefault="00982F41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22 Nov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THREE</w:t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br/>
            </w:r>
            <w:r w:rsidR="00A9409A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A9409A">
              <w:rPr>
                <w:rFonts w:asciiTheme="majorHAnsi" w:hAnsiTheme="majorHAnsi"/>
                <w:sz w:val="20"/>
              </w:rPr>
              <w:t>3</w:t>
            </w:r>
            <w:r w:rsidR="00A9409A">
              <w:rPr>
                <w:rFonts w:asciiTheme="majorHAnsi" w:hAnsiTheme="majorHAnsi"/>
                <w:sz w:val="20"/>
              </w:rPr>
              <w:br/>
              <w:t>Fiction Story 1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A9409A">
              <w:rPr>
                <w:rFonts w:asciiTheme="majorHAnsi" w:hAnsiTheme="majorHAnsi"/>
                <w:sz w:val="20"/>
              </w:rPr>
              <w:br/>
              <w:t>Literary Elements 1 Discussion</w:t>
            </w:r>
            <w:r w:rsidR="00FF2329">
              <w:rPr>
                <w:rFonts w:asciiTheme="majorHAnsi" w:hAnsiTheme="majorHAnsi"/>
                <w:sz w:val="20"/>
              </w:rPr>
              <w:br/>
              <w:t>Academic Vocabulary</w:t>
            </w:r>
            <w:r w:rsidR="00A9409A">
              <w:rPr>
                <w:rFonts w:asciiTheme="majorHAnsi" w:hAnsiTheme="majorHAnsi"/>
                <w:sz w:val="20"/>
              </w:rPr>
              <w:br/>
              <w:t>Independent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3</w:t>
            </w:r>
          </w:p>
        </w:tc>
      </w:tr>
      <w:tr w:rsidR="00962903" w:rsidRPr="005924FD" w14:paraId="65A532AA" w14:textId="77777777" w:rsidTr="007437C3">
        <w:tc>
          <w:tcPr>
            <w:tcW w:w="2203" w:type="dxa"/>
            <w:shd w:val="clear" w:color="auto" w:fill="BFBFBF" w:themeFill="background1" w:themeFillShade="BF"/>
          </w:tcPr>
          <w:p w14:paraId="5EFC0A42" w14:textId="77777777" w:rsidR="00041A27" w:rsidRPr="005924FD" w:rsidRDefault="007437C3" w:rsidP="007437C3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19</w:t>
            </w:r>
            <w:r w:rsidR="00A028E5" w:rsidRPr="005924FD">
              <w:rPr>
                <w:rFonts w:asciiTheme="majorHAnsi" w:hAnsiTheme="majorHAnsi"/>
              </w:rPr>
              <w:t xml:space="preserve">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  <w:b/>
                <w:sz w:val="28"/>
              </w:rPr>
              <w:t>NO SCHOOL</w:t>
            </w:r>
            <w:r w:rsidR="000D7A10" w:rsidRPr="005924FD">
              <w:rPr>
                <w:rFonts w:asciiTheme="majorHAnsi" w:hAnsiTheme="majorHAnsi"/>
                <w:b/>
                <w:sz w:val="28"/>
              </w:rPr>
              <w:br/>
            </w:r>
            <w:r w:rsidR="00712BE3" w:rsidRPr="005924FD">
              <w:rPr>
                <w:rFonts w:asciiTheme="majorHAnsi" w:hAnsiTheme="majorHAnsi"/>
                <w:b/>
                <w:sz w:val="28"/>
              </w:rPr>
              <w:br/>
            </w:r>
          </w:p>
        </w:tc>
        <w:tc>
          <w:tcPr>
            <w:tcW w:w="2203" w:type="dxa"/>
          </w:tcPr>
          <w:p w14:paraId="06226CB5" w14:textId="6D6CA497" w:rsidR="00041A27" w:rsidRPr="005924FD" w:rsidRDefault="007437C3" w:rsidP="00A9409A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20</w:t>
            </w:r>
            <w:r w:rsidR="00A028E5" w:rsidRPr="005924FD">
              <w:rPr>
                <w:rFonts w:asciiTheme="majorHAnsi" w:hAnsiTheme="majorHAnsi"/>
              </w:rPr>
              <w:t xml:space="preserve">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FOUR</w:t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br/>
            </w:r>
            <w:r w:rsidR="00A9409A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A9409A">
              <w:rPr>
                <w:rFonts w:asciiTheme="majorHAnsi" w:hAnsiTheme="majorHAnsi"/>
                <w:sz w:val="20"/>
              </w:rPr>
              <w:t>4</w:t>
            </w:r>
            <w:r w:rsidR="00A9409A">
              <w:rPr>
                <w:rFonts w:asciiTheme="majorHAnsi" w:hAnsiTheme="majorHAnsi"/>
                <w:sz w:val="20"/>
              </w:rPr>
              <w:br/>
              <w:t>Fiction Story 2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Literary Elements 2 ACES OER </w:t>
            </w:r>
            <w:r w:rsidR="00BA72DF">
              <w:rPr>
                <w:rFonts w:asciiTheme="majorHAnsi" w:hAnsiTheme="majorHAnsi"/>
                <w:sz w:val="20"/>
              </w:rPr>
              <w:t>2</w:t>
            </w:r>
            <w:r w:rsidR="00A9409A">
              <w:rPr>
                <w:rFonts w:asciiTheme="majorHAnsi" w:hAnsiTheme="majorHAnsi"/>
                <w:sz w:val="20"/>
              </w:rPr>
              <w:br/>
              <w:t>Independent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4</w:t>
            </w:r>
          </w:p>
        </w:tc>
        <w:tc>
          <w:tcPr>
            <w:tcW w:w="2203" w:type="dxa"/>
            <w:shd w:val="clear" w:color="auto" w:fill="auto"/>
          </w:tcPr>
          <w:p w14:paraId="71B1105A" w14:textId="32C28A59" w:rsidR="00041A27" w:rsidRPr="005924FD" w:rsidRDefault="00A028E5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2</w:t>
            </w:r>
            <w:r w:rsidR="007437C3" w:rsidRPr="005924FD">
              <w:rPr>
                <w:rFonts w:asciiTheme="majorHAnsi" w:hAnsiTheme="majorHAnsi"/>
              </w:rPr>
              <w:t>1</w:t>
            </w:r>
            <w:r w:rsidRPr="005924FD">
              <w:rPr>
                <w:rFonts w:asciiTheme="majorHAnsi" w:hAnsiTheme="majorHAnsi"/>
              </w:rPr>
              <w:t xml:space="preserve"> Jan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FOUR</w:t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br/>
            </w:r>
            <w:r w:rsidR="00A9409A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A9409A">
              <w:rPr>
                <w:rFonts w:asciiTheme="majorHAnsi" w:hAnsiTheme="majorHAnsi"/>
                <w:sz w:val="20"/>
              </w:rPr>
              <w:t>4</w:t>
            </w:r>
            <w:r w:rsidR="00A9409A">
              <w:rPr>
                <w:rFonts w:asciiTheme="majorHAnsi" w:hAnsiTheme="majorHAnsi"/>
                <w:sz w:val="20"/>
              </w:rPr>
              <w:br/>
              <w:t>Fiction Story 2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Literary Elements 2 ACES OER </w:t>
            </w:r>
            <w:r w:rsidR="00BA72DF">
              <w:rPr>
                <w:rFonts w:asciiTheme="majorHAnsi" w:hAnsiTheme="majorHAnsi"/>
                <w:sz w:val="20"/>
              </w:rPr>
              <w:t>2</w:t>
            </w:r>
            <w:r w:rsidR="00A9409A">
              <w:rPr>
                <w:rFonts w:asciiTheme="majorHAnsi" w:hAnsiTheme="majorHAnsi"/>
                <w:sz w:val="20"/>
              </w:rPr>
              <w:br/>
              <w:t>Independent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4</w:t>
            </w:r>
          </w:p>
        </w:tc>
        <w:tc>
          <w:tcPr>
            <w:tcW w:w="2203" w:type="dxa"/>
            <w:shd w:val="clear" w:color="auto" w:fill="auto"/>
          </w:tcPr>
          <w:p w14:paraId="30CD3A2B" w14:textId="0E109DC1" w:rsidR="00982F41" w:rsidRPr="005924FD" w:rsidRDefault="00A028E5" w:rsidP="00A9409A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2</w:t>
            </w:r>
            <w:r w:rsidR="007437C3" w:rsidRPr="005924FD">
              <w:rPr>
                <w:rFonts w:asciiTheme="majorHAnsi" w:hAnsiTheme="majorHAnsi"/>
              </w:rPr>
              <w:t>2</w:t>
            </w:r>
            <w:r w:rsidRPr="005924FD">
              <w:rPr>
                <w:rFonts w:asciiTheme="majorHAnsi" w:hAnsiTheme="majorHAnsi"/>
              </w:rPr>
              <w:t xml:space="preserve"> Jan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FIVE</w:t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br/>
            </w:r>
            <w:r w:rsidR="00A9409A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A9409A">
              <w:rPr>
                <w:rFonts w:asciiTheme="majorHAnsi" w:hAnsiTheme="majorHAnsi"/>
                <w:sz w:val="20"/>
              </w:rPr>
              <w:t>4</w:t>
            </w:r>
            <w:r w:rsidR="00A9409A">
              <w:rPr>
                <w:rFonts w:asciiTheme="majorHAnsi" w:hAnsiTheme="majorHAnsi"/>
                <w:sz w:val="20"/>
              </w:rPr>
              <w:br/>
              <w:t>Poem 1 &amp; 2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A9409A">
              <w:rPr>
                <w:rFonts w:asciiTheme="majorHAnsi" w:hAnsiTheme="majorHAnsi"/>
                <w:sz w:val="20"/>
              </w:rPr>
              <w:br/>
              <w:t>DIDLS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Poetry Elements 1 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Original Poem 1 </w:t>
            </w:r>
            <w:r w:rsidR="00A9409A">
              <w:rPr>
                <w:rFonts w:asciiTheme="majorHAnsi" w:hAnsiTheme="majorHAnsi"/>
                <w:sz w:val="20"/>
              </w:rPr>
              <w:br/>
              <w:t>Independent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5</w:t>
            </w:r>
          </w:p>
        </w:tc>
        <w:tc>
          <w:tcPr>
            <w:tcW w:w="2204" w:type="dxa"/>
            <w:shd w:val="clear" w:color="auto" w:fill="auto"/>
          </w:tcPr>
          <w:p w14:paraId="4C3D45A2" w14:textId="2E809E8D" w:rsidR="00982F41" w:rsidRPr="005924FD" w:rsidRDefault="00A028E5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2</w:t>
            </w:r>
            <w:r w:rsidR="007437C3" w:rsidRPr="005924FD">
              <w:rPr>
                <w:rFonts w:asciiTheme="majorHAnsi" w:hAnsiTheme="majorHAnsi"/>
              </w:rPr>
              <w:t>3</w:t>
            </w:r>
            <w:r w:rsidRPr="005924FD">
              <w:rPr>
                <w:rFonts w:asciiTheme="majorHAnsi" w:hAnsiTheme="majorHAnsi"/>
              </w:rPr>
              <w:t xml:space="preserve"> Jan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FIVE</w:t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br/>
            </w:r>
            <w:r w:rsidR="00A9409A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A9409A">
              <w:rPr>
                <w:rFonts w:asciiTheme="majorHAnsi" w:hAnsiTheme="majorHAnsi"/>
                <w:sz w:val="20"/>
              </w:rPr>
              <w:t>4</w:t>
            </w:r>
            <w:r w:rsidR="00A9409A">
              <w:rPr>
                <w:rFonts w:asciiTheme="majorHAnsi" w:hAnsiTheme="majorHAnsi"/>
                <w:sz w:val="20"/>
              </w:rPr>
              <w:br/>
              <w:t>Poems 1 &amp; 2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A9409A">
              <w:rPr>
                <w:rFonts w:asciiTheme="majorHAnsi" w:hAnsiTheme="majorHAnsi"/>
                <w:sz w:val="20"/>
              </w:rPr>
              <w:br/>
              <w:t>DIDLS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Poetry Elements 1 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Original Poem 1 </w:t>
            </w:r>
            <w:r w:rsidR="00A9409A">
              <w:rPr>
                <w:rFonts w:asciiTheme="majorHAnsi" w:hAnsiTheme="majorHAnsi"/>
                <w:sz w:val="20"/>
              </w:rPr>
              <w:br/>
              <w:t>Independent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5</w:t>
            </w:r>
          </w:p>
        </w:tc>
      </w:tr>
      <w:tr w:rsidR="00982F41" w:rsidRPr="005924FD" w14:paraId="6E577489" w14:textId="77777777" w:rsidTr="00924B5F">
        <w:tc>
          <w:tcPr>
            <w:tcW w:w="2203" w:type="dxa"/>
          </w:tcPr>
          <w:p w14:paraId="0D95834B" w14:textId="0339799E" w:rsidR="00982F41" w:rsidRPr="005924FD" w:rsidRDefault="0055634F" w:rsidP="007649D1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SIX</w:t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br/>
            </w:r>
            <w:r w:rsidR="00A9409A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A9409A">
              <w:rPr>
                <w:rFonts w:asciiTheme="majorHAnsi" w:hAnsiTheme="majorHAnsi"/>
                <w:sz w:val="20"/>
              </w:rPr>
              <w:t>5</w:t>
            </w:r>
            <w:r w:rsidR="00A9409A">
              <w:rPr>
                <w:rFonts w:asciiTheme="majorHAnsi" w:hAnsiTheme="majorHAnsi"/>
                <w:sz w:val="20"/>
              </w:rPr>
              <w:br/>
              <w:t>Poems 3 &amp; 4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Poetry Elements 2 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Original Poem 2 </w:t>
            </w:r>
            <w:r w:rsidR="00A9409A">
              <w:rPr>
                <w:rFonts w:asciiTheme="majorHAnsi" w:hAnsiTheme="majorHAnsi"/>
                <w:sz w:val="20"/>
              </w:rPr>
              <w:br/>
              <w:t>Independent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6</w:t>
            </w:r>
            <w:r w:rsidR="000D7A10" w:rsidRPr="005924FD">
              <w:rPr>
                <w:rFonts w:asciiTheme="majorHAnsi" w:hAnsiTheme="majorHAnsi"/>
                <w:b/>
                <w:sz w:val="28"/>
              </w:rPr>
              <w:br/>
            </w:r>
            <w:r w:rsidR="00712BE3" w:rsidRPr="005924FD">
              <w:rPr>
                <w:rFonts w:asciiTheme="majorHAnsi" w:hAnsiTheme="majorHAnsi"/>
                <w:b/>
                <w:sz w:val="28"/>
              </w:rPr>
              <w:lastRenderedPageBreak/>
              <w:br/>
            </w:r>
          </w:p>
        </w:tc>
        <w:tc>
          <w:tcPr>
            <w:tcW w:w="2203" w:type="dxa"/>
          </w:tcPr>
          <w:p w14:paraId="3BDA9E6D" w14:textId="14DF7214" w:rsidR="00982F41" w:rsidRPr="005924FD" w:rsidRDefault="0055634F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27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SIX</w:t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sz w:val="20"/>
              </w:rPr>
              <w:br/>
            </w:r>
            <w:r w:rsidR="00A9409A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A9409A">
              <w:rPr>
                <w:rFonts w:asciiTheme="majorHAnsi" w:hAnsiTheme="majorHAnsi"/>
                <w:sz w:val="20"/>
              </w:rPr>
              <w:t>5</w:t>
            </w:r>
            <w:r w:rsidR="00A9409A">
              <w:rPr>
                <w:rFonts w:asciiTheme="majorHAnsi" w:hAnsiTheme="majorHAnsi"/>
                <w:sz w:val="20"/>
              </w:rPr>
              <w:br/>
              <w:t>Poems 3 &amp; 4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Poetry Elements 2 </w:t>
            </w:r>
            <w:r w:rsidR="00A9409A">
              <w:rPr>
                <w:rFonts w:asciiTheme="majorHAnsi" w:hAnsiTheme="majorHAnsi"/>
                <w:sz w:val="20"/>
              </w:rPr>
              <w:br/>
              <w:t xml:space="preserve">Original Poem 2 </w:t>
            </w:r>
            <w:r w:rsidR="00A9409A">
              <w:rPr>
                <w:rFonts w:asciiTheme="majorHAnsi" w:hAnsiTheme="majorHAnsi"/>
                <w:sz w:val="20"/>
              </w:rPr>
              <w:br/>
              <w:t>Independent Novel</w:t>
            </w:r>
            <w:r w:rsidR="00A9409A">
              <w:rPr>
                <w:rFonts w:asciiTheme="majorHAnsi" w:hAnsiTheme="majorHAnsi"/>
                <w:sz w:val="20"/>
              </w:rPr>
              <w:br/>
              <w:t>Dialog Journal 6</w:t>
            </w:r>
          </w:p>
        </w:tc>
        <w:tc>
          <w:tcPr>
            <w:tcW w:w="2203" w:type="dxa"/>
          </w:tcPr>
          <w:p w14:paraId="4CFC8EB1" w14:textId="69D987F2" w:rsidR="00982F41" w:rsidRPr="005924FD" w:rsidRDefault="0055634F" w:rsidP="00FF2329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SEVEN</w:t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FF2329" w:rsidRPr="00FF2329">
              <w:rPr>
                <w:rFonts w:asciiTheme="majorHAnsi" w:hAnsiTheme="majorHAnsi"/>
                <w:sz w:val="28"/>
                <w:highlight w:val="yellow"/>
              </w:rPr>
              <w:t>DLA Snapshot 4</w:t>
            </w:r>
            <w:r w:rsidR="00FF2329">
              <w:rPr>
                <w:rFonts w:asciiTheme="majorHAnsi" w:hAnsiTheme="majorHAnsi"/>
                <w:sz w:val="28"/>
              </w:rPr>
              <w:br/>
            </w:r>
            <w:r w:rsidR="00FF2329">
              <w:rPr>
                <w:rFonts w:asciiTheme="majorHAnsi" w:hAnsiTheme="majorHAnsi"/>
                <w:sz w:val="28"/>
              </w:rPr>
              <w:br/>
            </w:r>
            <w:r w:rsidR="00FF2329">
              <w:rPr>
                <w:rFonts w:asciiTheme="majorHAnsi" w:hAnsiTheme="majorHAnsi"/>
              </w:rPr>
              <w:t>Classroom Poetry Slam</w:t>
            </w:r>
            <w:r w:rsidR="00FF2329">
              <w:rPr>
                <w:rFonts w:asciiTheme="majorHAnsi" w:hAnsiTheme="majorHAnsi"/>
                <w:sz w:val="20"/>
              </w:rPr>
              <w:br/>
            </w:r>
            <w:r w:rsidR="00FF2329">
              <w:rPr>
                <w:rFonts w:asciiTheme="majorHAnsi" w:hAnsiTheme="majorHAnsi"/>
                <w:sz w:val="20"/>
              </w:rPr>
              <w:br/>
            </w:r>
          </w:p>
        </w:tc>
        <w:tc>
          <w:tcPr>
            <w:tcW w:w="2203" w:type="dxa"/>
          </w:tcPr>
          <w:p w14:paraId="0FFB0700" w14:textId="4161BB1F" w:rsidR="00982F41" w:rsidRPr="005924FD" w:rsidRDefault="0055634F" w:rsidP="00FF2329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 Jan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SEVEN</w:t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A9409A">
              <w:rPr>
                <w:rFonts w:asciiTheme="majorHAnsi" w:hAnsiTheme="majorHAnsi"/>
                <w:b/>
                <w:sz w:val="28"/>
              </w:rPr>
              <w:br/>
            </w:r>
            <w:r w:rsidR="00FF2329" w:rsidRPr="00FF2329">
              <w:rPr>
                <w:rFonts w:asciiTheme="majorHAnsi" w:hAnsiTheme="majorHAnsi"/>
                <w:sz w:val="28"/>
                <w:highlight w:val="yellow"/>
              </w:rPr>
              <w:t>DLA Snapshot 4</w:t>
            </w:r>
            <w:r w:rsidR="00FF2329">
              <w:rPr>
                <w:rFonts w:asciiTheme="majorHAnsi" w:hAnsiTheme="majorHAnsi"/>
                <w:sz w:val="20"/>
              </w:rPr>
              <w:br/>
            </w:r>
            <w:r w:rsidR="00FF2329">
              <w:rPr>
                <w:rFonts w:asciiTheme="majorHAnsi" w:hAnsiTheme="majorHAnsi"/>
                <w:sz w:val="20"/>
              </w:rPr>
              <w:br/>
            </w:r>
            <w:r w:rsidR="00FF2329">
              <w:rPr>
                <w:rFonts w:asciiTheme="majorHAnsi" w:hAnsiTheme="majorHAnsi"/>
              </w:rPr>
              <w:t>Classroom Poetry Slam</w:t>
            </w:r>
          </w:p>
        </w:tc>
        <w:tc>
          <w:tcPr>
            <w:tcW w:w="2204" w:type="dxa"/>
          </w:tcPr>
          <w:p w14:paraId="2C4857A7" w14:textId="4103D010" w:rsidR="00982F41" w:rsidRPr="005924FD" w:rsidRDefault="0055634F" w:rsidP="007649D1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 Jan</w:t>
            </w:r>
            <w:bookmarkStart w:id="0" w:name="_GoBack"/>
            <w:bookmarkEnd w:id="0"/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EIGHT</w:t>
            </w:r>
            <w:r w:rsidR="00FF2329" w:rsidRPr="005924FD">
              <w:rPr>
                <w:rFonts w:asciiTheme="majorHAnsi" w:hAnsiTheme="majorHAnsi"/>
                <w:sz w:val="20"/>
              </w:rPr>
              <w:t xml:space="preserve"> </w:t>
            </w:r>
            <w:r w:rsidR="00FF2329">
              <w:rPr>
                <w:rFonts w:asciiTheme="majorHAnsi" w:hAnsiTheme="majorHAnsi"/>
                <w:sz w:val="20"/>
              </w:rPr>
              <w:br/>
            </w:r>
            <w:r w:rsidR="00FF2329">
              <w:rPr>
                <w:rFonts w:asciiTheme="majorHAnsi" w:hAnsiTheme="majorHAnsi"/>
                <w:sz w:val="20"/>
              </w:rPr>
              <w:br/>
            </w:r>
            <w:r w:rsidR="00FF2329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FF2329">
              <w:rPr>
                <w:rFonts w:asciiTheme="majorHAnsi" w:hAnsiTheme="majorHAnsi"/>
                <w:sz w:val="20"/>
              </w:rPr>
              <w:t>6</w:t>
            </w:r>
            <w:r w:rsidR="00FF2329">
              <w:rPr>
                <w:rFonts w:asciiTheme="majorHAnsi" w:hAnsiTheme="majorHAnsi"/>
                <w:sz w:val="20"/>
              </w:rPr>
              <w:br/>
              <w:t>Non-fiction Article 3</w:t>
            </w:r>
            <w:r w:rsidR="00FF2329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FF2329">
              <w:rPr>
                <w:rFonts w:asciiTheme="majorHAnsi" w:hAnsiTheme="majorHAnsi"/>
                <w:sz w:val="20"/>
              </w:rPr>
              <w:br/>
              <w:t>Graphic Organizer 2</w:t>
            </w:r>
            <w:r w:rsidR="00FF2329">
              <w:rPr>
                <w:rFonts w:asciiTheme="majorHAnsi" w:hAnsiTheme="majorHAnsi"/>
                <w:sz w:val="20"/>
              </w:rPr>
              <w:br/>
              <w:t>Persuasive Essay 2</w:t>
            </w:r>
            <w:r w:rsidR="00FF2329">
              <w:rPr>
                <w:rFonts w:asciiTheme="majorHAnsi" w:hAnsiTheme="majorHAnsi"/>
                <w:sz w:val="20"/>
              </w:rPr>
              <w:br/>
              <w:t>Independent Novel</w:t>
            </w:r>
            <w:r w:rsidR="00FF2329">
              <w:rPr>
                <w:rFonts w:asciiTheme="majorHAnsi" w:hAnsiTheme="majorHAnsi"/>
                <w:sz w:val="20"/>
              </w:rPr>
              <w:br/>
              <w:t>Dialog Journal 7</w:t>
            </w:r>
          </w:p>
        </w:tc>
      </w:tr>
      <w:tr w:rsidR="00982F41" w:rsidRPr="005924FD" w14:paraId="1958C0F3" w14:textId="77777777" w:rsidTr="00982F41">
        <w:tc>
          <w:tcPr>
            <w:tcW w:w="2203" w:type="dxa"/>
          </w:tcPr>
          <w:p w14:paraId="2C1EA7ED" w14:textId="56B7DADE" w:rsidR="00982F41" w:rsidRPr="005924FD" w:rsidRDefault="007437C3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lastRenderedPageBreak/>
              <w:t>9 Feb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EIGHT</w:t>
            </w:r>
            <w:r w:rsidR="00FF2329">
              <w:rPr>
                <w:rFonts w:asciiTheme="majorHAnsi" w:hAnsiTheme="majorHAnsi"/>
                <w:b/>
                <w:sz w:val="28"/>
              </w:rPr>
              <w:br/>
            </w:r>
            <w:r w:rsidR="000D7A10" w:rsidRPr="005924FD">
              <w:rPr>
                <w:rFonts w:asciiTheme="majorHAnsi" w:hAnsiTheme="majorHAnsi"/>
                <w:b/>
                <w:sz w:val="28"/>
              </w:rPr>
              <w:br/>
            </w:r>
            <w:r w:rsidR="00FF2329" w:rsidRPr="005924FD">
              <w:rPr>
                <w:rFonts w:asciiTheme="majorHAnsi" w:hAnsiTheme="majorHAnsi"/>
                <w:sz w:val="20"/>
              </w:rPr>
              <w:t xml:space="preserve">Revising &amp; Editing </w:t>
            </w:r>
            <w:r w:rsidR="00FF2329">
              <w:rPr>
                <w:rFonts w:asciiTheme="majorHAnsi" w:hAnsiTheme="majorHAnsi"/>
                <w:sz w:val="20"/>
              </w:rPr>
              <w:t>6</w:t>
            </w:r>
            <w:r w:rsidR="00FF2329">
              <w:rPr>
                <w:rFonts w:asciiTheme="majorHAnsi" w:hAnsiTheme="majorHAnsi"/>
                <w:sz w:val="20"/>
              </w:rPr>
              <w:br/>
              <w:t>Non-fiction Article 3</w:t>
            </w:r>
            <w:r w:rsidR="00FF2329">
              <w:rPr>
                <w:rFonts w:asciiTheme="majorHAnsi" w:hAnsiTheme="majorHAnsi"/>
                <w:sz w:val="20"/>
              </w:rPr>
              <w:br/>
              <w:t xml:space="preserve">SOAPStone </w:t>
            </w:r>
            <w:r w:rsidR="00FF2329">
              <w:rPr>
                <w:rFonts w:asciiTheme="majorHAnsi" w:hAnsiTheme="majorHAnsi"/>
                <w:sz w:val="20"/>
              </w:rPr>
              <w:br/>
              <w:t>Graphic Organizer 2</w:t>
            </w:r>
            <w:r w:rsidR="00FF2329">
              <w:rPr>
                <w:rFonts w:asciiTheme="majorHAnsi" w:hAnsiTheme="majorHAnsi"/>
                <w:sz w:val="20"/>
              </w:rPr>
              <w:br/>
              <w:t>Persuasive Essay 2</w:t>
            </w:r>
            <w:r w:rsidR="00FF2329">
              <w:rPr>
                <w:rFonts w:asciiTheme="majorHAnsi" w:hAnsiTheme="majorHAnsi"/>
                <w:sz w:val="20"/>
              </w:rPr>
              <w:br/>
              <w:t>Independent Novel</w:t>
            </w:r>
            <w:r w:rsidR="00FF2329">
              <w:rPr>
                <w:rFonts w:asciiTheme="majorHAnsi" w:hAnsiTheme="majorHAnsi"/>
                <w:sz w:val="20"/>
              </w:rPr>
              <w:br/>
              <w:t>Dialog Journal 7</w:t>
            </w:r>
            <w:r w:rsidR="000D7A10" w:rsidRPr="005924FD">
              <w:rPr>
                <w:rFonts w:asciiTheme="majorHAnsi" w:hAnsiTheme="majorHAnsi"/>
                <w:b/>
                <w:sz w:val="28"/>
              </w:rPr>
              <w:br/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F1D0830" w14:textId="77777777" w:rsidR="00982F41" w:rsidRPr="005924FD" w:rsidRDefault="00982F41" w:rsidP="007649D1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 xml:space="preserve">10 </w:t>
            </w:r>
            <w:r w:rsidR="007437C3" w:rsidRPr="005924FD">
              <w:rPr>
                <w:rFonts w:asciiTheme="majorHAnsi" w:hAnsiTheme="majorHAnsi"/>
              </w:rPr>
              <w:t>Feb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NINE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07CFF228" w14:textId="21A41FF5" w:rsidR="00982F41" w:rsidRPr="005924FD" w:rsidRDefault="00982F41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 xml:space="preserve">11 </w:t>
            </w:r>
            <w:r w:rsidR="007437C3" w:rsidRPr="005924FD">
              <w:rPr>
                <w:rFonts w:asciiTheme="majorHAnsi" w:hAnsiTheme="majorHAnsi"/>
              </w:rPr>
              <w:t xml:space="preserve">Feb 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="000D7A10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NINE</w:t>
            </w:r>
            <w:r w:rsidR="007649D1" w:rsidRPr="005924FD">
              <w:rPr>
                <w:rFonts w:asciiTheme="majorHAnsi" w:hAnsiTheme="majorHAnsi"/>
                <w:b/>
                <w:sz w:val="28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  <w:highlight w:val="yellow"/>
              </w:rPr>
              <w:t>Early Dismissal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F899E67" w14:textId="77777777" w:rsidR="00982F41" w:rsidRPr="005924FD" w:rsidRDefault="007437C3" w:rsidP="007649D1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12</w:t>
            </w:r>
            <w:r w:rsidR="00982F41" w:rsidRPr="005924FD">
              <w:rPr>
                <w:rFonts w:asciiTheme="majorHAnsi" w:hAnsiTheme="majorHAnsi"/>
              </w:rPr>
              <w:t xml:space="preserve"> </w:t>
            </w:r>
            <w:r w:rsidRPr="005924FD">
              <w:rPr>
                <w:rFonts w:asciiTheme="majorHAnsi" w:hAnsiTheme="majorHAnsi"/>
              </w:rPr>
              <w:t xml:space="preserve">Feb 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DAY TEN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6D8EC642" w14:textId="208BC69B" w:rsidR="00982F41" w:rsidRPr="005924FD" w:rsidRDefault="007437C3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>13 Feb</w:t>
            </w:r>
            <w:r w:rsidR="00982F41" w:rsidRPr="005924FD">
              <w:rPr>
                <w:rFonts w:asciiTheme="majorHAnsi" w:hAnsiTheme="majorHAnsi"/>
              </w:rPr>
              <w:br/>
            </w:r>
            <w:r w:rsidR="00982F41" w:rsidRPr="005924FD">
              <w:rPr>
                <w:rFonts w:asciiTheme="majorHAnsi" w:hAnsiTheme="majorHAnsi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TEN</w:t>
            </w:r>
          </w:p>
        </w:tc>
      </w:tr>
      <w:tr w:rsidR="00982F41" w:rsidRPr="005924FD" w14:paraId="4C32F802" w14:textId="77777777" w:rsidTr="007437C3">
        <w:tc>
          <w:tcPr>
            <w:tcW w:w="2203" w:type="dxa"/>
            <w:shd w:val="clear" w:color="auto" w:fill="auto"/>
          </w:tcPr>
          <w:p w14:paraId="7CEEDE33" w14:textId="1BEF8AF0" w:rsidR="00982F41" w:rsidRPr="005924FD" w:rsidRDefault="00982F41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 xml:space="preserve">16 </w:t>
            </w:r>
            <w:r w:rsidR="005924FD">
              <w:rPr>
                <w:rFonts w:asciiTheme="majorHAnsi" w:hAnsiTheme="majorHAnsi"/>
              </w:rPr>
              <w:t>Feb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DAY ELEVEN</w:t>
            </w:r>
            <w:r w:rsidR="000D7A10" w:rsidRPr="005924FD">
              <w:rPr>
                <w:rFonts w:asciiTheme="majorHAnsi" w:hAnsiTheme="majorHAnsi"/>
                <w:b/>
                <w:sz w:val="28"/>
              </w:rPr>
              <w:br/>
            </w:r>
          </w:p>
        </w:tc>
        <w:tc>
          <w:tcPr>
            <w:tcW w:w="2203" w:type="dxa"/>
            <w:shd w:val="clear" w:color="auto" w:fill="auto"/>
          </w:tcPr>
          <w:p w14:paraId="72CF4602" w14:textId="1F9854DD" w:rsidR="00982F41" w:rsidRPr="005924FD" w:rsidRDefault="00982F41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 xml:space="preserve">17 </w:t>
            </w:r>
            <w:r w:rsidR="005924FD">
              <w:rPr>
                <w:rFonts w:asciiTheme="majorHAnsi" w:hAnsiTheme="majorHAnsi"/>
              </w:rPr>
              <w:t>Feb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 xml:space="preserve">DAY </w:t>
            </w:r>
            <w:r w:rsidR="005924FD">
              <w:rPr>
                <w:rFonts w:asciiTheme="majorHAnsi" w:hAnsiTheme="majorHAnsi"/>
                <w:b/>
                <w:sz w:val="28"/>
              </w:rPr>
              <w:t>ELEVEN</w:t>
            </w:r>
          </w:p>
        </w:tc>
        <w:tc>
          <w:tcPr>
            <w:tcW w:w="2203" w:type="dxa"/>
            <w:shd w:val="clear" w:color="auto" w:fill="auto"/>
          </w:tcPr>
          <w:p w14:paraId="14BDA1C2" w14:textId="7F2FFDBA" w:rsidR="00982F41" w:rsidRPr="005924FD" w:rsidRDefault="00982F41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 xml:space="preserve">18 </w:t>
            </w:r>
            <w:r w:rsidR="005924FD">
              <w:rPr>
                <w:rFonts w:asciiTheme="majorHAnsi" w:hAnsiTheme="majorHAnsi"/>
              </w:rPr>
              <w:t>Feb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DAY THIRTEEN</w:t>
            </w:r>
          </w:p>
        </w:tc>
        <w:tc>
          <w:tcPr>
            <w:tcW w:w="2203" w:type="dxa"/>
            <w:shd w:val="clear" w:color="auto" w:fill="auto"/>
          </w:tcPr>
          <w:p w14:paraId="49F339A9" w14:textId="0B007E5A" w:rsidR="00982F41" w:rsidRPr="005924FD" w:rsidRDefault="00982F41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 xml:space="preserve">19 </w:t>
            </w:r>
            <w:r w:rsidR="005924FD">
              <w:rPr>
                <w:rFonts w:asciiTheme="majorHAnsi" w:hAnsiTheme="majorHAnsi"/>
              </w:rPr>
              <w:t xml:space="preserve">Feb 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DAY THIRTEEN</w:t>
            </w:r>
          </w:p>
        </w:tc>
        <w:tc>
          <w:tcPr>
            <w:tcW w:w="2204" w:type="dxa"/>
            <w:shd w:val="clear" w:color="auto" w:fill="auto"/>
          </w:tcPr>
          <w:p w14:paraId="12F7EC5A" w14:textId="520E49FD" w:rsidR="00982F41" w:rsidRPr="005924FD" w:rsidRDefault="00982F41" w:rsidP="005924FD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 w:rsidRPr="005924FD">
              <w:rPr>
                <w:rFonts w:asciiTheme="majorHAnsi" w:hAnsiTheme="majorHAnsi"/>
              </w:rPr>
              <w:t xml:space="preserve">20 </w:t>
            </w:r>
            <w:r w:rsidR="005924FD">
              <w:rPr>
                <w:rFonts w:asciiTheme="majorHAnsi" w:hAnsiTheme="majorHAnsi"/>
              </w:rPr>
              <w:t xml:space="preserve">Feb 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hAnsiTheme="majorHAnsi"/>
              </w:rPr>
              <w:br/>
            </w:r>
            <w:r w:rsidR="007649D1" w:rsidRPr="005924FD">
              <w:rPr>
                <w:rFonts w:asciiTheme="majorHAnsi" w:hAnsiTheme="majorHAnsi"/>
                <w:b/>
                <w:sz w:val="28"/>
              </w:rPr>
              <w:t>DAY FOURTEEN</w:t>
            </w:r>
          </w:p>
        </w:tc>
      </w:tr>
    </w:tbl>
    <w:p w14:paraId="5A615139" w14:textId="77777777" w:rsidR="00982F41" w:rsidRPr="005924FD" w:rsidRDefault="00982F41" w:rsidP="00962903">
      <w:pPr>
        <w:spacing w:line="240" w:lineRule="exact"/>
        <w:rPr>
          <w:rFonts w:asciiTheme="majorHAnsi" w:hAnsiTheme="majorHAnsi"/>
          <w:b/>
        </w:rPr>
      </w:pPr>
    </w:p>
    <w:p w14:paraId="6275D225" w14:textId="77777777" w:rsidR="00712BE3" w:rsidRPr="005924FD" w:rsidRDefault="00982F41" w:rsidP="00712BE3">
      <w:pPr>
        <w:pStyle w:val="Default"/>
        <w:rPr>
          <w:rFonts w:asciiTheme="majorHAnsi" w:hAnsiTheme="majorHAnsi"/>
          <w:sz w:val="20"/>
          <w:szCs w:val="20"/>
        </w:rPr>
      </w:pPr>
      <w:r w:rsidRPr="005924FD">
        <w:rPr>
          <w:rFonts w:asciiTheme="majorHAnsi" w:hAnsiTheme="majorHAnsi"/>
          <w:b/>
        </w:rPr>
        <w:br w:type="column"/>
      </w:r>
      <w:r w:rsidR="00041A27" w:rsidRPr="005924FD">
        <w:rPr>
          <w:rFonts w:asciiTheme="majorHAnsi" w:hAnsiTheme="majorHAnsi"/>
          <w:b/>
        </w:rPr>
        <w:lastRenderedPageBreak/>
        <w:t>UNIT OBJECTIVES</w:t>
      </w:r>
      <w:r w:rsidR="00041A27" w:rsidRPr="005924FD">
        <w:rPr>
          <w:rFonts w:asciiTheme="majorHAnsi" w:hAnsiTheme="majorHAnsi"/>
          <w:b/>
        </w:rPr>
        <w:br/>
      </w:r>
      <w:r w:rsidR="00094AD6" w:rsidRPr="005924FD">
        <w:rPr>
          <w:rFonts w:asciiTheme="majorHAnsi" w:hAnsiTheme="majorHAnsi"/>
          <w:u w:val="single"/>
        </w:rPr>
        <w:br/>
      </w:r>
      <w:r w:rsidR="00712BE3" w:rsidRPr="005924FD">
        <w:rPr>
          <w:rFonts w:asciiTheme="majorHAnsi" w:hAnsiTheme="majorHAnsi"/>
          <w:sz w:val="20"/>
          <w:szCs w:val="20"/>
        </w:rPr>
        <w:t xml:space="preserve">Part One </w:t>
      </w:r>
      <w:r w:rsidR="00712BE3" w:rsidRPr="005924FD">
        <w:rPr>
          <w:rFonts w:asciiTheme="majorHAnsi" w:hAnsiTheme="majorHAnsi"/>
          <w:sz w:val="20"/>
          <w:szCs w:val="20"/>
        </w:rPr>
        <w:br/>
      </w:r>
      <w:r w:rsidR="00712BE3" w:rsidRPr="005924FD">
        <w:rPr>
          <w:rFonts w:asciiTheme="majorHAnsi" w:hAnsiTheme="majorHAnsi"/>
          <w:sz w:val="20"/>
          <w:szCs w:val="20"/>
        </w:rPr>
        <w:br/>
      </w:r>
      <w:r w:rsidR="00712BE3" w:rsidRPr="005924FD">
        <w:rPr>
          <w:rFonts w:asciiTheme="majorHAnsi" w:hAnsiTheme="majorHAnsi"/>
          <w:sz w:val="20"/>
          <w:szCs w:val="20"/>
          <w:u w:val="single"/>
        </w:rPr>
        <w:t>Vocabulary</w:t>
      </w:r>
      <w:r w:rsidR="00712BE3" w:rsidRPr="005924FD">
        <w:rPr>
          <w:rFonts w:asciiTheme="majorHAnsi" w:hAnsiTheme="majorHAnsi"/>
          <w:sz w:val="20"/>
          <w:szCs w:val="20"/>
        </w:rPr>
        <w:t xml:space="preserve"> </w:t>
      </w:r>
    </w:p>
    <w:p w14:paraId="5D0BB87F" w14:textId="77777777" w:rsidR="00712BE3" w:rsidRPr="005924FD" w:rsidRDefault="00712BE3" w:rsidP="00712BE3">
      <w:pPr>
        <w:pStyle w:val="Default"/>
        <w:rPr>
          <w:rFonts w:asciiTheme="majorHAnsi" w:eastAsia="Arial Unicode MS" w:hAnsiTheme="majorHAnsi"/>
          <w:sz w:val="20"/>
          <w:szCs w:val="20"/>
        </w:rPr>
      </w:pP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 10.1A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Determine the meaning of grade-level technical academic English words in multiple content areas (e.g., science, mathematics, social studies, the arts) derived from Latin, Greek, or other linguistic roots and affixes. </w:t>
      </w:r>
    </w:p>
    <w:p w14:paraId="25B1BEEC" w14:textId="77777777" w:rsidR="00712BE3" w:rsidRPr="005924FD" w:rsidRDefault="00712BE3" w:rsidP="00712BE3">
      <w:pPr>
        <w:pStyle w:val="Default"/>
        <w:rPr>
          <w:rFonts w:asciiTheme="majorHAnsi" w:eastAsia="Arial Unicode MS" w:hAnsiTheme="majorHAnsi"/>
          <w:sz w:val="20"/>
          <w:szCs w:val="20"/>
        </w:rPr>
      </w:pP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ELA.10.1C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Infer word meaning through the identification and analysis of analogies and other word relationships.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Theme="majorHAnsi" w:eastAsia="Arial Unicode MS" w:hAnsiTheme="majorHAnsi"/>
          <w:sz w:val="20"/>
          <w:szCs w:val="20"/>
          <w:u w:val="single"/>
        </w:rPr>
        <w:t>Reading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ELA.10.Fig19A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Reflect on understanding to monitor comprehension (e.g., asking questions, summarizing and synthesizing, making connections, creating sensory images).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ELA.10.Fig19B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Make complex inferences about text and use textual evidence to support understanding.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ELA.10.2A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Compare and contrast differences in similar themes expressed in different time periods.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ELA.10.2B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Analyze archetypes (e.g., journey of a hero, tragic flaw) in mythic, traditional and classical literature.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ELA.10.2C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Relate </w:t>
      </w:r>
      <w:r w:rsidRPr="005924FD">
        <w:rPr>
          <w:rFonts w:asciiTheme="majorHAnsi" w:eastAsia="Arial Unicode MS" w:hAnsiTheme="majorHAnsi"/>
          <w:i/>
          <w:iCs/>
          <w:sz w:val="20"/>
          <w:szCs w:val="20"/>
        </w:rPr>
        <w:t xml:space="preserve">(compare/contrast)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the figurative language of a literary work to its historical and cultural setting.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ELA.10.4A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Analyze how archetypes and motifs in drama affect the plot of plays.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ELA.10.7A </w:t>
      </w:r>
      <w:r w:rsidRPr="005924FD">
        <w:rPr>
          <w:rFonts w:asciiTheme="majorHAnsi" w:eastAsia="Arial Unicode MS" w:hAnsiTheme="majorHAnsi"/>
          <w:i/>
          <w:iCs/>
          <w:sz w:val="20"/>
          <w:szCs w:val="20"/>
        </w:rPr>
        <w:t xml:space="preserve">Analyze and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explain the function of symbolism, allegory, and allusions in literary works.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Theme="majorHAnsi" w:eastAsia="Arial Unicode MS" w:hAnsiTheme="majorHAnsi"/>
          <w:sz w:val="20"/>
          <w:szCs w:val="20"/>
          <w:u w:val="single"/>
        </w:rPr>
        <w:t>Writing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ELA.10.14C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 script with an explicit or implicit theme and details that contribute to a definite mood or tone. </w:t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ELA.10.15A.i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effective introductory and concluding paragraphs and a variety of sentence structures.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ELA.10.15A.ii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rhetorical devices, and transitions between paragraphs.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ELA.10.15A.iii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a thesis or controlling idea.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ELA.10.15A.iv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an organizing structure </w:t>
      </w:r>
      <w:r w:rsidRPr="005924FD">
        <w:rPr>
          <w:rFonts w:asciiTheme="majorHAnsi" w:eastAsia="Arial Unicode MS" w:hAnsiTheme="majorHAnsi"/>
          <w:i/>
          <w:iCs/>
          <w:sz w:val="20"/>
          <w:szCs w:val="20"/>
        </w:rPr>
        <w:t xml:space="preserve">(e.g. inductive/deductive, compare/contrast)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appropriate to purpose, audience, and context.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ELA.10.15A.v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relevant evidence and well-chosen details.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ELA.10.15A.vi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distinctions about the relative value of specific data, facts, and ideas that support the thesis statement.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ELA.10.17C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Use a variety of correctly structured sentences (e.g., compound, complex, compound-complex). </w:t>
      </w:r>
    </w:p>
    <w:p w14:paraId="2EF634F5" w14:textId="77777777" w:rsidR="00712BE3" w:rsidRPr="005924FD" w:rsidRDefault="00712BE3" w:rsidP="00712BE3">
      <w:pPr>
        <w:pStyle w:val="Default"/>
        <w:rPr>
          <w:rFonts w:asciiTheme="majorHAnsi" w:eastAsia="Arial Unicode MS" w:hAnsiTheme="majorHAnsi"/>
          <w:sz w:val="20"/>
          <w:szCs w:val="20"/>
        </w:rPr>
      </w:pPr>
      <w:r w:rsidRPr="005924FD">
        <w:rPr>
          <w:rFonts w:asciiTheme="majorHAnsi" w:hAnsiTheme="majorHAnsi"/>
          <w:sz w:val="20"/>
          <w:szCs w:val="20"/>
        </w:rPr>
        <w:br/>
      </w:r>
      <w:r w:rsidRPr="005924FD">
        <w:rPr>
          <w:rFonts w:asciiTheme="majorHAnsi" w:hAnsiTheme="majorHAnsi"/>
          <w:sz w:val="20"/>
          <w:szCs w:val="20"/>
          <w:u w:val="single"/>
        </w:rPr>
        <w:t xml:space="preserve">Listening and Speaking </w:t>
      </w:r>
      <w:r w:rsidRPr="005924FD">
        <w:rPr>
          <w:rFonts w:asciiTheme="majorHAnsi" w:hAnsiTheme="majorHAnsi"/>
          <w:sz w:val="20"/>
          <w:szCs w:val="20"/>
          <w:u w:val="single"/>
        </w:rPr>
        <w:br/>
      </w:r>
      <w:r w:rsidRPr="005924FD">
        <w:rPr>
          <w:rFonts w:asciiTheme="majorHAnsi" w:hAnsiTheme="majorHAnsi"/>
          <w:b/>
          <w:bCs/>
          <w:sz w:val="20"/>
          <w:szCs w:val="20"/>
        </w:rPr>
        <w:t xml:space="preserve">ELA.10.24B </w:t>
      </w:r>
      <w:r w:rsidRPr="005924FD">
        <w:rPr>
          <w:rFonts w:asciiTheme="majorHAnsi" w:hAnsiTheme="majorHAnsi"/>
          <w:sz w:val="20"/>
          <w:szCs w:val="20"/>
        </w:rPr>
        <w:t xml:space="preserve">Follow and give complex oral instructions to perform specific tasks, answer questions, solve problems, and complete processes. </w:t>
      </w:r>
      <w:r w:rsidRPr="005924FD">
        <w:rPr>
          <w:rFonts w:asciiTheme="majorHAnsi" w:hAnsiTheme="majorHAnsi"/>
          <w:sz w:val="20"/>
          <w:szCs w:val="20"/>
        </w:rPr>
        <w:br/>
      </w:r>
      <w:r w:rsidRPr="005924FD">
        <w:rPr>
          <w:rFonts w:asciiTheme="majorHAnsi" w:hAnsiTheme="majorHAnsi"/>
          <w:b/>
          <w:bCs/>
          <w:sz w:val="20"/>
          <w:szCs w:val="20"/>
        </w:rPr>
        <w:t xml:space="preserve">ELA.10.26A </w:t>
      </w:r>
      <w:r w:rsidRPr="005924FD">
        <w:rPr>
          <w:rFonts w:asciiTheme="majorHAnsi" w:hAnsiTheme="majorHAnsi"/>
          <w:sz w:val="20"/>
          <w:szCs w:val="20"/>
        </w:rPr>
        <w:t xml:space="preserve">Participate productively in teams, building on the ideas of others, contributing relevant information, developing a plan for consensus building, and setting ground rules for decision-making. </w:t>
      </w:r>
      <w:r w:rsidRPr="005924FD">
        <w:rPr>
          <w:rFonts w:asciiTheme="majorHAnsi" w:hAnsiTheme="majorHAnsi"/>
          <w:sz w:val="20"/>
          <w:szCs w:val="20"/>
        </w:rPr>
        <w:br/>
      </w:r>
      <w:r w:rsidRPr="005924FD">
        <w:rPr>
          <w:rFonts w:asciiTheme="majorHAnsi" w:hAnsiTheme="majorHAnsi"/>
          <w:sz w:val="20"/>
          <w:szCs w:val="20"/>
        </w:rPr>
        <w:br/>
        <w:t xml:space="preserve">Part Two </w:t>
      </w:r>
      <w:r w:rsidRPr="005924FD">
        <w:rPr>
          <w:rFonts w:asciiTheme="majorHAnsi" w:hAnsiTheme="majorHAnsi"/>
          <w:sz w:val="20"/>
          <w:szCs w:val="20"/>
        </w:rPr>
        <w:br/>
      </w:r>
      <w:r w:rsidRPr="005924FD">
        <w:rPr>
          <w:rFonts w:asciiTheme="majorHAnsi" w:hAnsiTheme="majorHAnsi"/>
          <w:sz w:val="20"/>
          <w:szCs w:val="20"/>
          <w:u w:val="single"/>
        </w:rPr>
        <w:t>Vocabulary</w:t>
      </w:r>
      <w:r w:rsidRPr="005924FD">
        <w:rPr>
          <w:rFonts w:asciiTheme="majorHAnsi" w:hAnsiTheme="majorHAnsi"/>
          <w:sz w:val="20"/>
          <w:szCs w:val="20"/>
        </w:rPr>
        <w:t xml:space="preserve"> </w:t>
      </w:r>
      <w:r w:rsidRPr="005924FD">
        <w:rPr>
          <w:rFonts w:asciiTheme="majorHAnsi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 10.1A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Determine the meaning of grade-level technical academic English words in multiple content areas (e.g., science, mathematics, social studies, the arts) derived from Latin, Greek, or other linguistic roots and affixes.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ELA.10.1C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Infer word meaning through the identification and analysis of analogies and other word relationships. </w:t>
      </w:r>
      <w:r w:rsidRPr="005924FD">
        <w:rPr>
          <w:rFonts w:asciiTheme="majorHAnsi" w:eastAsia="Arial Unicode MS" w:hAnsiTheme="majorHAnsi"/>
          <w:sz w:val="20"/>
          <w:szCs w:val="20"/>
          <w:u w:val="single"/>
        </w:rPr>
        <w:t>Reading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ELA.10.Fig19A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Reflect on understanding to monitor comprehension (e.g., asking questions, summarizing and synthesizing, making connections, creating sensory images).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ELA.10.Fig19B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Make complex inferences about text and use textual evidence to support understanding.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ELA.10.2B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Analyze archetypes (e.g., journey of a hero, tragic flaw) in mythic, traditional and classical literature.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ELA.10.2C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Relate </w:t>
      </w:r>
      <w:r w:rsidRPr="005924FD">
        <w:rPr>
          <w:rFonts w:asciiTheme="majorHAnsi" w:eastAsia="Arial Unicode MS" w:hAnsiTheme="majorHAnsi"/>
          <w:i/>
          <w:iCs/>
          <w:sz w:val="20"/>
          <w:szCs w:val="20"/>
        </w:rPr>
        <w:t xml:space="preserve">(compare/contrast)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the figurative language of a literary work to its historical and cultural setting.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ELA.10.4A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Analyze how archetypes and motifs in drama affect the plot of plays.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ELA.10.7A </w:t>
      </w:r>
      <w:r w:rsidRPr="005924FD">
        <w:rPr>
          <w:rFonts w:asciiTheme="majorHAnsi" w:eastAsia="Arial Unicode MS" w:hAnsiTheme="majorHAnsi"/>
          <w:i/>
          <w:iCs/>
          <w:sz w:val="20"/>
          <w:szCs w:val="20"/>
        </w:rPr>
        <w:t xml:space="preserve">Analyze and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explain the function of symbolism, allegory, and allusions in literary works.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Theme="majorHAnsi" w:eastAsia="Arial Unicode MS" w:hAnsiTheme="majorHAnsi"/>
          <w:sz w:val="20"/>
          <w:szCs w:val="20"/>
          <w:u w:val="single"/>
        </w:rPr>
        <w:t>Writing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lastRenderedPageBreak/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ELA.10.13C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Revise drafts to improve style, word choice, figurative language, sentence variety, and subtlety of meaning after rethinking how well questions of purpose, audience, and genre have been addressed.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ELA.10.13D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Edit drafts for grammar, mechanics, and spelling.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ELA.10.15A.i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effective introductory and concluding paragraphs and a variety of sentence structures.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ELA.10.15A.ii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rhetorical devices, and transitions between paragraphs. </w:t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ELA.10.15A.iii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a thesis or controlling idea. </w:t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ELA.10.15A.iv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an organizing structure </w:t>
      </w:r>
      <w:r w:rsidRPr="005924FD">
        <w:rPr>
          <w:rFonts w:asciiTheme="majorHAnsi" w:eastAsia="Arial Unicode MS" w:hAnsiTheme="majorHAnsi"/>
          <w:i/>
          <w:iCs/>
          <w:sz w:val="20"/>
          <w:szCs w:val="20"/>
        </w:rPr>
        <w:t xml:space="preserve">(e.g. inductive/deductive, compare/contrast)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appropriate to purpose, audience, and context. </w:t>
      </w:r>
      <w:r w:rsidRPr="005924FD">
        <w:rPr>
          <w:rFonts w:asciiTheme="majorHAnsi" w:eastAsia="Arial Unicode MS" w:hAnsiTheme="majorHAnsi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/>
          <w:b/>
          <w:bCs/>
          <w:sz w:val="20"/>
          <w:szCs w:val="20"/>
        </w:rPr>
        <w:t xml:space="preserve">ELA.10.15A.v </w:t>
      </w:r>
      <w:r w:rsidRPr="005924FD">
        <w:rPr>
          <w:rFonts w:asciiTheme="majorHAnsi" w:eastAsia="Arial Unicode MS" w:hAnsiTheme="majorHAnsi"/>
          <w:sz w:val="20"/>
          <w:szCs w:val="20"/>
        </w:rPr>
        <w:t xml:space="preserve">Write an analytical essay of sufficient length that includes relevant evidence and well-chosen details. </w:t>
      </w:r>
    </w:p>
    <w:p w14:paraId="365A70F3" w14:textId="77777777" w:rsidR="00712BE3" w:rsidRPr="005924FD" w:rsidRDefault="00712BE3" w:rsidP="00712BE3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Arial Unicode MS"/>
          <w:color w:val="000000"/>
          <w:sz w:val="20"/>
          <w:szCs w:val="20"/>
        </w:rPr>
      </w:pPr>
      <w:r w:rsidRPr="005924FD">
        <w:rPr>
          <w:rFonts w:ascii="MS Gothic" w:eastAsia="Arial Unicode MS" w:hAnsi="MS Gothic" w:cs="MS Gothic"/>
          <w:color w:val="000000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color w:val="000000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 w:cs="Arial"/>
          <w:b/>
          <w:bCs/>
          <w:color w:val="000000"/>
          <w:sz w:val="20"/>
          <w:szCs w:val="20"/>
        </w:rPr>
        <w:t xml:space="preserve">ELA.10.15A.vi </w:t>
      </w:r>
      <w:r w:rsidRPr="005924FD">
        <w:rPr>
          <w:rFonts w:asciiTheme="majorHAnsi" w:eastAsia="Arial Unicode MS" w:hAnsiTheme="majorHAnsi" w:cs="Arial"/>
          <w:color w:val="000000"/>
          <w:sz w:val="20"/>
          <w:szCs w:val="20"/>
        </w:rPr>
        <w:t xml:space="preserve">Write an analytical essay of sufficient length that includes distinctions about the relative value of specific data, facts, and ideas that support the thesis statement. </w:t>
      </w:r>
      <w:r w:rsidRPr="005924FD">
        <w:rPr>
          <w:rFonts w:asciiTheme="majorHAnsi" w:eastAsia="Arial Unicode MS" w:hAnsiTheme="majorHAnsi" w:cs="Arial"/>
          <w:color w:val="000000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color w:val="000000"/>
          <w:sz w:val="20"/>
          <w:szCs w:val="20"/>
        </w:rPr>
        <w:t>Ⓡ</w:t>
      </w:r>
      <w:r w:rsidRPr="005924FD">
        <w:rPr>
          <w:rFonts w:asciiTheme="majorHAnsi" w:eastAsia="Arial Unicode MS" w:hAnsiTheme="majorHAnsi" w:cs="Arial Unicode MS"/>
          <w:color w:val="000000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 w:cs="Arial"/>
          <w:b/>
          <w:bCs/>
          <w:color w:val="000000"/>
          <w:sz w:val="20"/>
          <w:szCs w:val="20"/>
        </w:rPr>
        <w:t xml:space="preserve">ELA.10.17A.iii </w:t>
      </w:r>
      <w:r w:rsidRPr="005924FD">
        <w:rPr>
          <w:rFonts w:asciiTheme="majorHAnsi" w:eastAsia="Arial Unicode MS" w:hAnsiTheme="majorHAnsi" w:cs="Arial"/>
          <w:color w:val="000000"/>
          <w:sz w:val="20"/>
          <w:szCs w:val="20"/>
        </w:rPr>
        <w:t xml:space="preserve">Use and understand the function of reciprocal pronouns (e.g., each other, one another) in the context of reading, writing, and speaking. </w:t>
      </w:r>
      <w:r w:rsidRPr="005924FD">
        <w:rPr>
          <w:rFonts w:asciiTheme="majorHAnsi" w:eastAsia="Arial Unicode MS" w:hAnsiTheme="majorHAnsi" w:cs="Arial"/>
          <w:color w:val="000000"/>
          <w:sz w:val="20"/>
          <w:szCs w:val="20"/>
        </w:rPr>
        <w:br/>
      </w:r>
      <w:r w:rsidRPr="005924FD">
        <w:rPr>
          <w:rFonts w:ascii="MS Gothic" w:eastAsia="Arial Unicode MS" w:hAnsi="MS Gothic" w:cs="MS Gothic"/>
          <w:color w:val="000000"/>
          <w:sz w:val="20"/>
          <w:szCs w:val="20"/>
        </w:rPr>
        <w:t>Ⓢ</w:t>
      </w:r>
      <w:r w:rsidRPr="005924FD">
        <w:rPr>
          <w:rFonts w:asciiTheme="majorHAnsi" w:eastAsia="Arial Unicode MS" w:hAnsiTheme="majorHAnsi" w:cs="Arial Unicode MS"/>
          <w:color w:val="000000"/>
          <w:sz w:val="20"/>
          <w:szCs w:val="20"/>
        </w:rPr>
        <w:t xml:space="preserve"> </w:t>
      </w:r>
      <w:r w:rsidRPr="005924FD">
        <w:rPr>
          <w:rFonts w:asciiTheme="majorHAnsi" w:eastAsia="Arial Unicode MS" w:hAnsiTheme="majorHAnsi" w:cs="Arial"/>
          <w:b/>
          <w:bCs/>
          <w:color w:val="000000"/>
          <w:sz w:val="20"/>
          <w:szCs w:val="20"/>
        </w:rPr>
        <w:t xml:space="preserve">ELA.10.18B.i </w:t>
      </w:r>
      <w:r w:rsidRPr="005924FD">
        <w:rPr>
          <w:rFonts w:asciiTheme="majorHAnsi" w:eastAsia="Arial Unicode MS" w:hAnsiTheme="majorHAnsi" w:cs="Arial"/>
          <w:color w:val="000000"/>
          <w:sz w:val="20"/>
          <w:szCs w:val="20"/>
        </w:rPr>
        <w:t xml:space="preserve">Use correct punctuation marks including: comma placement in nonrestrictive phrases, clauses, and contrasting expressions. </w:t>
      </w:r>
      <w:r w:rsidRPr="005924FD">
        <w:rPr>
          <w:rFonts w:asciiTheme="majorHAnsi" w:eastAsia="Arial Unicode MS" w:hAnsiTheme="majorHAnsi" w:cs="Arial"/>
          <w:color w:val="000000"/>
          <w:sz w:val="20"/>
          <w:szCs w:val="20"/>
        </w:rPr>
        <w:br/>
      </w:r>
      <w:r w:rsidRPr="005924FD">
        <w:rPr>
          <w:rFonts w:asciiTheme="majorHAnsi" w:eastAsia="Arial Unicode MS" w:hAnsiTheme="majorHAnsi" w:cs="Arial"/>
          <w:b/>
          <w:bCs/>
          <w:color w:val="000000"/>
          <w:sz w:val="20"/>
          <w:szCs w:val="20"/>
        </w:rPr>
        <w:t xml:space="preserve">ELA.10.18B.iii </w:t>
      </w:r>
      <w:r w:rsidRPr="005924FD">
        <w:rPr>
          <w:rFonts w:asciiTheme="majorHAnsi" w:eastAsia="Arial Unicode MS" w:hAnsiTheme="majorHAnsi" w:cs="Arial"/>
          <w:color w:val="000000"/>
          <w:sz w:val="20"/>
          <w:szCs w:val="20"/>
        </w:rPr>
        <w:t xml:space="preserve">Use correct punctuation marks, including: dashes to emphasize parenthetical information. Listening and Speaking </w:t>
      </w:r>
      <w:r w:rsidRPr="005924FD">
        <w:rPr>
          <w:rFonts w:asciiTheme="majorHAnsi" w:eastAsia="Arial Unicode MS" w:hAnsiTheme="majorHAnsi" w:cs="Arial"/>
          <w:color w:val="000000"/>
          <w:sz w:val="20"/>
          <w:szCs w:val="20"/>
        </w:rPr>
        <w:br/>
      </w:r>
      <w:r w:rsidRPr="005924FD">
        <w:rPr>
          <w:rFonts w:asciiTheme="majorHAnsi" w:eastAsia="Arial Unicode MS" w:hAnsiTheme="majorHAnsi" w:cs="Arial"/>
          <w:b/>
          <w:bCs/>
          <w:color w:val="000000"/>
          <w:sz w:val="20"/>
          <w:szCs w:val="20"/>
        </w:rPr>
        <w:t xml:space="preserve">ELA.10.26A </w:t>
      </w:r>
      <w:r w:rsidRPr="005924FD">
        <w:rPr>
          <w:rFonts w:asciiTheme="majorHAnsi" w:eastAsia="Arial Unicode MS" w:hAnsiTheme="majorHAnsi" w:cs="Arial"/>
          <w:color w:val="000000"/>
          <w:sz w:val="20"/>
          <w:szCs w:val="20"/>
        </w:rPr>
        <w:t xml:space="preserve">Participate productively in teams, building on the ideas of others, contributing relevant information, developing a plan for consensus-building, and setting ground rules for decision-making. </w:t>
      </w:r>
    </w:p>
    <w:p w14:paraId="46ABDADE" w14:textId="77777777" w:rsidR="00712BE3" w:rsidRPr="005924FD" w:rsidRDefault="00712BE3" w:rsidP="00712BE3">
      <w:pPr>
        <w:pStyle w:val="Default"/>
        <w:rPr>
          <w:rFonts w:asciiTheme="majorHAnsi" w:hAnsiTheme="majorHAnsi"/>
          <w:sz w:val="20"/>
          <w:szCs w:val="20"/>
        </w:rPr>
      </w:pPr>
    </w:p>
    <w:p w14:paraId="49F84027" w14:textId="77777777" w:rsidR="00834FEC" w:rsidRPr="005924FD" w:rsidRDefault="00834FEC" w:rsidP="00712BE3">
      <w:pPr>
        <w:spacing w:line="240" w:lineRule="exact"/>
        <w:rPr>
          <w:rFonts w:asciiTheme="majorHAnsi" w:eastAsia="Arial Unicode MS" w:hAnsiTheme="majorHAnsi" w:cs="Arial"/>
          <w:sz w:val="20"/>
          <w:szCs w:val="20"/>
        </w:rPr>
      </w:pPr>
    </w:p>
    <w:p w14:paraId="34A68093" w14:textId="38FF2CE3" w:rsidR="003656E7" w:rsidRPr="005924FD" w:rsidRDefault="00834FEC" w:rsidP="00473D34">
      <w:pPr>
        <w:pStyle w:val="Default"/>
        <w:rPr>
          <w:rFonts w:asciiTheme="majorHAnsi" w:hAnsiTheme="majorHAnsi"/>
          <w:b/>
          <w:sz w:val="36"/>
          <w:szCs w:val="36"/>
        </w:rPr>
      </w:pPr>
      <w:r w:rsidRPr="005924FD">
        <w:rPr>
          <w:rFonts w:asciiTheme="majorHAnsi" w:eastAsia="Arial Unicode MS" w:hAnsiTheme="majorHAnsi"/>
          <w:sz w:val="20"/>
          <w:szCs w:val="20"/>
        </w:rPr>
        <w:br w:type="column"/>
      </w:r>
      <w:r w:rsidR="003656E7" w:rsidRPr="005924FD">
        <w:rPr>
          <w:rFonts w:asciiTheme="majorHAnsi" w:hAnsiTheme="majorHAnsi"/>
          <w:b/>
          <w:sz w:val="36"/>
          <w:szCs w:val="36"/>
        </w:rPr>
        <w:lastRenderedPageBreak/>
        <w:t xml:space="preserve">English II – UNIT </w:t>
      </w:r>
      <w:r w:rsidR="00473D34">
        <w:rPr>
          <w:rFonts w:asciiTheme="majorHAnsi" w:hAnsiTheme="majorHAnsi"/>
          <w:b/>
          <w:sz w:val="36"/>
          <w:szCs w:val="36"/>
        </w:rPr>
        <w:t>IV</w:t>
      </w:r>
      <w:r w:rsidR="005B4A01" w:rsidRPr="005924FD">
        <w:rPr>
          <w:rFonts w:asciiTheme="majorHAnsi" w:hAnsiTheme="majorHAnsi"/>
          <w:b/>
          <w:sz w:val="36"/>
          <w:szCs w:val="36"/>
        </w:rPr>
        <w:t xml:space="preserve"> </w:t>
      </w:r>
      <w:r w:rsidR="00473D34">
        <w:rPr>
          <w:rFonts w:asciiTheme="majorHAnsi" w:hAnsiTheme="majorHAnsi"/>
          <w:b/>
          <w:sz w:val="36"/>
          <w:szCs w:val="36"/>
        </w:rPr>
        <w:t>– Analyzing Fiction &amp; STAAR Review</w:t>
      </w:r>
      <w:r w:rsidR="00473D34">
        <w:rPr>
          <w:rFonts w:asciiTheme="majorHAnsi" w:hAnsiTheme="majorHAnsi"/>
          <w:b/>
          <w:sz w:val="36"/>
          <w:szCs w:val="36"/>
        </w:rPr>
        <w:br/>
      </w:r>
      <w:r w:rsidR="005B4A01" w:rsidRPr="005924FD">
        <w:rPr>
          <w:rFonts w:asciiTheme="majorHAnsi" w:hAnsiTheme="majorHAnsi"/>
          <w:b/>
          <w:sz w:val="36"/>
          <w:szCs w:val="36"/>
        </w:rPr>
        <w:t xml:space="preserve"> </w:t>
      </w:r>
      <w:r w:rsidR="003656E7" w:rsidRPr="005924FD">
        <w:rPr>
          <w:rFonts w:asciiTheme="majorHAnsi" w:hAnsiTheme="majorHAnsi"/>
          <w:b/>
          <w:sz w:val="36"/>
          <w:szCs w:val="36"/>
        </w:rPr>
        <w:br/>
        <w:t xml:space="preserve">Day 1 </w:t>
      </w:r>
      <w:r w:rsidR="005906BA" w:rsidRPr="005924FD">
        <w:rPr>
          <w:rFonts w:asciiTheme="majorHAnsi" w:hAnsiTheme="majorHAnsi"/>
          <w:b/>
          <w:sz w:val="36"/>
          <w:szCs w:val="36"/>
        </w:rPr>
        <w:t>–</w:t>
      </w:r>
      <w:r w:rsidR="003656E7" w:rsidRPr="005924FD">
        <w:rPr>
          <w:rFonts w:asciiTheme="majorHAnsi" w:hAnsiTheme="majorHAnsi"/>
          <w:b/>
          <w:sz w:val="36"/>
          <w:szCs w:val="36"/>
        </w:rPr>
        <w:t xml:space="preserve"> </w:t>
      </w:r>
      <w:r w:rsidR="00473D34">
        <w:rPr>
          <w:rFonts w:asciiTheme="majorHAnsi" w:hAnsiTheme="majorHAnsi"/>
          <w:b/>
          <w:sz w:val="36"/>
          <w:szCs w:val="36"/>
        </w:rPr>
        <w:t>Mon 6 &amp; Thurs 8 Jan 2014</w:t>
      </w:r>
      <w:r w:rsidR="00473D34">
        <w:rPr>
          <w:rFonts w:asciiTheme="majorHAnsi" w:hAnsiTheme="majorHAnsi"/>
          <w:b/>
          <w:sz w:val="36"/>
          <w:szCs w:val="3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914"/>
      </w:tblGrid>
      <w:tr w:rsidR="003656E7" w:rsidRPr="005924FD" w14:paraId="142827F4" w14:textId="77777777" w:rsidTr="00EC3341">
        <w:trPr>
          <w:trHeight w:val="812"/>
        </w:trPr>
        <w:tc>
          <w:tcPr>
            <w:tcW w:w="1728" w:type="dxa"/>
          </w:tcPr>
          <w:p w14:paraId="729F5134" w14:textId="77777777" w:rsidR="003656E7" w:rsidRPr="005924FD" w:rsidRDefault="003656E7" w:rsidP="00EC3341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Objectives</w:t>
            </w:r>
          </w:p>
        </w:tc>
        <w:tc>
          <w:tcPr>
            <w:tcW w:w="8914" w:type="dxa"/>
          </w:tcPr>
          <w:p w14:paraId="64FB34DE" w14:textId="38324A42" w:rsidR="00400756" w:rsidRPr="005924FD" w:rsidRDefault="00473D34" w:rsidP="00473D34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Scholars</w:t>
            </w:r>
            <w:r w:rsidR="00547C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will practice revising and editing for grammar, punctuation, capitalization, an</w:t>
            </w:r>
            <w:r w:rsidR="00A02972">
              <w:rPr>
                <w:rFonts w:asciiTheme="majorHAnsi" w:hAnsiTheme="majorHAnsi"/>
                <w:sz w:val="20"/>
                <w:szCs w:val="20"/>
              </w:rPr>
              <w:t xml:space="preserve">d style. </w:t>
            </w:r>
            <w:r w:rsidR="00A02972"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 xml:space="preserve">Scholars will read for deep meaning, interpreting </w:t>
            </w:r>
            <w:r w:rsidR="00A02972">
              <w:rPr>
                <w:rFonts w:asciiTheme="majorHAnsi" w:hAnsiTheme="majorHAnsi"/>
                <w:sz w:val="20"/>
                <w:szCs w:val="20"/>
              </w:rPr>
              <w:t>non-fiction articles.</w:t>
            </w:r>
            <w:r w:rsidR="00A02972">
              <w:rPr>
                <w:rFonts w:asciiTheme="majorHAnsi" w:hAnsiTheme="majorHAnsi"/>
                <w:sz w:val="20"/>
                <w:szCs w:val="20"/>
              </w:rPr>
              <w:br/>
              <w:t>Scholars will write open-ended response essays.</w:t>
            </w:r>
            <w:r w:rsidR="00A02972">
              <w:rPr>
                <w:rFonts w:asciiTheme="majorHAnsi" w:hAnsiTheme="majorHAnsi"/>
                <w:sz w:val="20"/>
                <w:szCs w:val="20"/>
              </w:rPr>
              <w:br/>
              <w:t xml:space="preserve">Scholars will read independent novels and write dialog journals. </w:t>
            </w:r>
          </w:p>
        </w:tc>
      </w:tr>
      <w:tr w:rsidR="003656E7" w:rsidRPr="005924FD" w14:paraId="56FA956C" w14:textId="77777777" w:rsidTr="00EC3341">
        <w:trPr>
          <w:trHeight w:val="359"/>
        </w:trPr>
        <w:tc>
          <w:tcPr>
            <w:tcW w:w="1728" w:type="dxa"/>
          </w:tcPr>
          <w:p w14:paraId="6391866B" w14:textId="77777777" w:rsidR="003656E7" w:rsidRPr="005924FD" w:rsidRDefault="003656E7" w:rsidP="00EC3341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Materials</w:t>
            </w:r>
          </w:p>
        </w:tc>
        <w:tc>
          <w:tcPr>
            <w:tcW w:w="8914" w:type="dxa"/>
          </w:tcPr>
          <w:p w14:paraId="60DE9B59" w14:textId="7DE1DEB4" w:rsidR="003656E7" w:rsidRPr="005924FD" w:rsidRDefault="00A02972" w:rsidP="00EC3341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Non-fiction articles, English 2 Literature text book, Independent Novels, Journals, SOAPStone, DIDLS, ACES, Graph Paper, Loose Leaf Paper, Pens, Pencils, Highlighters. </w:t>
            </w:r>
          </w:p>
        </w:tc>
      </w:tr>
      <w:tr w:rsidR="003656E7" w:rsidRPr="005924FD" w14:paraId="713923AE" w14:textId="77777777" w:rsidTr="00400756">
        <w:trPr>
          <w:trHeight w:val="998"/>
        </w:trPr>
        <w:tc>
          <w:tcPr>
            <w:tcW w:w="1728" w:type="dxa"/>
          </w:tcPr>
          <w:p w14:paraId="6643463F" w14:textId="139951F5" w:rsidR="003656E7" w:rsidRPr="005924FD" w:rsidRDefault="003656E7" w:rsidP="00A02972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Do Now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</w:t>
            </w:r>
            <w:r w:rsidR="00A0297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0 minutes)</w:t>
            </w:r>
          </w:p>
        </w:tc>
        <w:tc>
          <w:tcPr>
            <w:tcW w:w="8914" w:type="dxa"/>
          </w:tcPr>
          <w:p w14:paraId="3DEABBF3" w14:textId="1F6F0327" w:rsidR="003656E7" w:rsidRPr="005924FD" w:rsidRDefault="00A02972" w:rsidP="00A02972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</w:t>
            </w:r>
          </w:p>
        </w:tc>
      </w:tr>
      <w:tr w:rsidR="003656E7" w:rsidRPr="005924FD" w14:paraId="1E8C216B" w14:textId="77777777" w:rsidTr="00EC3341">
        <w:trPr>
          <w:trHeight w:val="1346"/>
        </w:trPr>
        <w:tc>
          <w:tcPr>
            <w:tcW w:w="1728" w:type="dxa"/>
          </w:tcPr>
          <w:p w14:paraId="381AB236" w14:textId="77777777" w:rsidR="003656E7" w:rsidRPr="005924FD" w:rsidRDefault="003656E7" w:rsidP="00EC3341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Direct Teaching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51CC677F" w14:textId="77777777" w:rsidR="00A02972" w:rsidRDefault="00A02972" w:rsidP="00EC3341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Non-fiction article.</w:t>
            </w:r>
          </w:p>
          <w:p w14:paraId="22C60839" w14:textId="77777777" w:rsidR="00A02972" w:rsidRDefault="00A02972" w:rsidP="00EC3341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SOAPSTONE</w:t>
            </w:r>
          </w:p>
          <w:p w14:paraId="73339FF3" w14:textId="13637F3D" w:rsidR="00E23301" w:rsidRPr="005924FD" w:rsidRDefault="00A02972" w:rsidP="00EC3341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6Ws Deep Questions</w:t>
            </w:r>
          </w:p>
        </w:tc>
      </w:tr>
      <w:tr w:rsidR="003656E7" w:rsidRPr="005924FD" w14:paraId="7C619A23" w14:textId="77777777" w:rsidTr="00EC3341">
        <w:trPr>
          <w:trHeight w:val="782"/>
        </w:trPr>
        <w:tc>
          <w:tcPr>
            <w:tcW w:w="1728" w:type="dxa"/>
          </w:tcPr>
          <w:p w14:paraId="00EACE55" w14:textId="22362CDB" w:rsidR="003656E7" w:rsidRPr="005924FD" w:rsidRDefault="003656E7" w:rsidP="00EC3341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Independent Practice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4AFA38CB" w14:textId="5C09F50F" w:rsidR="003656E7" w:rsidRPr="005924FD" w:rsidRDefault="00A02972" w:rsidP="00EC3341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ACES OER</w:t>
            </w:r>
          </w:p>
        </w:tc>
      </w:tr>
      <w:tr w:rsidR="003656E7" w:rsidRPr="005924FD" w14:paraId="3628F61A" w14:textId="77777777" w:rsidTr="00EC3341">
        <w:trPr>
          <w:trHeight w:val="1106"/>
        </w:trPr>
        <w:tc>
          <w:tcPr>
            <w:tcW w:w="1728" w:type="dxa"/>
          </w:tcPr>
          <w:p w14:paraId="47632694" w14:textId="2F7EA5C7" w:rsidR="003656E7" w:rsidRPr="005924FD" w:rsidRDefault="00473D34" w:rsidP="000068A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SSR &amp; Independent Novel</w:t>
            </w:r>
          </w:p>
          <w:p w14:paraId="41CBCAF7" w14:textId="77777777" w:rsidR="003656E7" w:rsidRPr="005924FD" w:rsidRDefault="003656E7" w:rsidP="000068A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(20 minutes)</w:t>
            </w:r>
          </w:p>
        </w:tc>
        <w:tc>
          <w:tcPr>
            <w:tcW w:w="8914" w:type="dxa"/>
          </w:tcPr>
          <w:p w14:paraId="6E86174D" w14:textId="77777777" w:rsidR="00A02972" w:rsidRDefault="00A02972" w:rsidP="00EC33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Independent Novel</w:t>
            </w:r>
          </w:p>
          <w:p w14:paraId="42363F58" w14:textId="053012F2" w:rsidR="003656E7" w:rsidRPr="005924FD" w:rsidRDefault="00A02972" w:rsidP="00EC33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Dialog Journal</w:t>
            </w:r>
            <w:r w:rsidR="00291BFA"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</w:tbl>
    <w:p w14:paraId="5C7602D5" w14:textId="2938DAD6" w:rsidR="003656E7" w:rsidRPr="005924FD" w:rsidRDefault="00E23301" w:rsidP="00834F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br/>
      </w:r>
    </w:p>
    <w:p w14:paraId="365798D8" w14:textId="77777777" w:rsidR="007A56B4" w:rsidRPr="005924FD" w:rsidRDefault="003656E7" w:rsidP="00834F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t>OBJECTIVES – Highlight from this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701"/>
        <w:gridCol w:w="2700"/>
        <w:gridCol w:w="2692"/>
      </w:tblGrid>
      <w:tr w:rsidR="007A56B4" w:rsidRPr="005924FD" w14:paraId="7C38636B" w14:textId="77777777" w:rsidTr="002E4C54">
        <w:tc>
          <w:tcPr>
            <w:tcW w:w="2754" w:type="dxa"/>
            <w:shd w:val="clear" w:color="auto" w:fill="auto"/>
          </w:tcPr>
          <w:p w14:paraId="598F6CC9" w14:textId="77777777" w:rsidR="005B4A01" w:rsidRPr="005924FD" w:rsidRDefault="007A56B4" w:rsidP="005B4A01">
            <w:pPr>
              <w:pStyle w:val="Default"/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</w:pPr>
            <w:r w:rsidRPr="005924FD">
              <w:rPr>
                <w:rFonts w:asciiTheme="majorHAnsi" w:hAnsiTheme="majorHAnsi"/>
                <w:u w:val="single"/>
              </w:rPr>
              <w:t>Vocabulary</w:t>
            </w:r>
            <w:r w:rsidRPr="005924FD">
              <w:rPr>
                <w:rFonts w:asciiTheme="majorHAnsi" w:hAnsiTheme="majorHAnsi"/>
              </w:rPr>
              <w:br/>
            </w:r>
            <w:r w:rsidR="005B4A01"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="005B4A01"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="005B4A01"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 10.1A</w:t>
            </w:r>
          </w:p>
          <w:p w14:paraId="6E4D3E72" w14:textId="77777777" w:rsidR="005B4A01" w:rsidRPr="005924FD" w:rsidRDefault="005B4A01" w:rsidP="005B4A01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ELA.10.1C </w:t>
            </w:r>
          </w:p>
          <w:p w14:paraId="24619D0B" w14:textId="77777777" w:rsidR="007A56B4" w:rsidRPr="005924FD" w:rsidRDefault="007A56B4" w:rsidP="005B4A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4FD26BC3" w14:textId="364E84B4" w:rsidR="007A56B4" w:rsidRPr="005924FD" w:rsidRDefault="007A56B4" w:rsidP="00473D34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4"/>
                <w:u w:val="single"/>
              </w:rPr>
              <w:t>Reading</w:t>
            </w:r>
            <w:r w:rsidRPr="005924FD">
              <w:rPr>
                <w:rFonts w:asciiTheme="majorHAnsi" w:hAnsiTheme="majorHAnsi"/>
              </w:rPr>
              <w:br/>
            </w:r>
            <w:r w:rsidR="00473D34"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ELA.10.Fig19A </w:t>
            </w:r>
            <w:r w:rsidR="00473D34"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="00473D34"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="00473D34"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="00473D34"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ELA.10.Fig19B </w:t>
            </w:r>
            <w:r w:rsidR="00473D34"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="00473D34"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="00473D34"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="00473D34"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ELA.10.2A</w:t>
            </w:r>
            <w:r w:rsidR="00473D34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="00473D34"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="00473D34"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="00473D34"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ELA.10.2B</w:t>
            </w:r>
            <w:r w:rsidR="00473D34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="00473D34"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="00473D34"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="00473D34"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ELA.10.2C </w:t>
            </w:r>
            <w:r w:rsidR="00473D34"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="00473D34"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="00473D34"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="00473D34"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ELA.10.4A </w:t>
            </w:r>
            <w:r w:rsidR="00473D34"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="00473D34"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="00473D34"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="00473D34"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ELA.10.7A</w:t>
            </w:r>
          </w:p>
        </w:tc>
        <w:tc>
          <w:tcPr>
            <w:tcW w:w="2754" w:type="dxa"/>
            <w:shd w:val="clear" w:color="auto" w:fill="auto"/>
          </w:tcPr>
          <w:p w14:paraId="567CFD97" w14:textId="77777777" w:rsidR="007A56B4" w:rsidRPr="005924FD" w:rsidRDefault="007A56B4" w:rsidP="002E4C54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5924FD">
              <w:rPr>
                <w:rFonts w:asciiTheme="majorHAnsi" w:hAnsiTheme="majorHAnsi" w:cs="Arial"/>
                <w:sz w:val="20"/>
                <w:szCs w:val="20"/>
                <w:u w:val="single"/>
              </w:rPr>
              <w:t>Writing</w:t>
            </w:r>
          </w:p>
          <w:p w14:paraId="22765F97" w14:textId="77777777" w:rsidR="00473D34" w:rsidRPr="005924FD" w:rsidRDefault="00473D34" w:rsidP="00473D34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ELA.10.13D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ELA.10.15A.ii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t xml:space="preserve">. </w:t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ELA.10.15A.iii 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ELA.10.15A.iv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 </w:t>
            </w:r>
          </w:p>
          <w:p w14:paraId="14197D53" w14:textId="323DDDDA" w:rsidR="007A56B4" w:rsidRPr="005924FD" w:rsidRDefault="00473D34" w:rsidP="00473D3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ELA.10.17A.iii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ELA.10.18B.iii</w:t>
            </w:r>
          </w:p>
        </w:tc>
        <w:tc>
          <w:tcPr>
            <w:tcW w:w="2754" w:type="dxa"/>
            <w:shd w:val="clear" w:color="auto" w:fill="auto"/>
          </w:tcPr>
          <w:p w14:paraId="30E9891C" w14:textId="77777777" w:rsidR="007A56B4" w:rsidRPr="005924FD" w:rsidRDefault="005B4A01" w:rsidP="002E4C54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t xml:space="preserve">Listening and Speaking </w:t>
            </w: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ELA.10.24B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ELA.10.26A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0A3DB43E" w14:textId="77777777" w:rsidR="007A56B4" w:rsidRPr="005924FD" w:rsidRDefault="007A56B4" w:rsidP="005B4A01">
            <w:pPr>
              <w:spacing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</w:tbl>
    <w:p w14:paraId="1A4B0938" w14:textId="6AC6B473" w:rsidR="00A02972" w:rsidRDefault="00A02972" w:rsidP="00C01CB7">
      <w:pPr>
        <w:rPr>
          <w:rFonts w:asciiTheme="majorHAnsi" w:hAnsiTheme="majorHAnsi"/>
          <w:b/>
          <w:sz w:val="36"/>
          <w:szCs w:val="36"/>
        </w:rPr>
      </w:pPr>
    </w:p>
    <w:p w14:paraId="507F29C7" w14:textId="19007A97" w:rsidR="00A02972" w:rsidRPr="005924FD" w:rsidRDefault="00A02972" w:rsidP="00A02972">
      <w:pPr>
        <w:pStyle w:val="Defaul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br w:type="column"/>
      </w:r>
      <w:r w:rsidRPr="005924FD">
        <w:rPr>
          <w:rFonts w:asciiTheme="majorHAnsi" w:hAnsiTheme="majorHAnsi"/>
          <w:b/>
          <w:sz w:val="36"/>
          <w:szCs w:val="36"/>
        </w:rPr>
        <w:lastRenderedPageBreak/>
        <w:t xml:space="preserve">Day </w:t>
      </w:r>
      <w:r>
        <w:rPr>
          <w:rFonts w:asciiTheme="majorHAnsi" w:hAnsiTheme="majorHAnsi"/>
          <w:b/>
          <w:sz w:val="36"/>
          <w:szCs w:val="36"/>
        </w:rPr>
        <w:t>2</w:t>
      </w:r>
      <w:r w:rsidRPr="005924FD">
        <w:rPr>
          <w:rFonts w:asciiTheme="majorHAnsi" w:hAnsiTheme="majorHAnsi"/>
          <w:b/>
          <w:sz w:val="36"/>
          <w:szCs w:val="36"/>
        </w:rPr>
        <w:t xml:space="preserve"> – </w:t>
      </w:r>
      <w:r>
        <w:rPr>
          <w:rFonts w:asciiTheme="majorHAnsi" w:hAnsiTheme="majorHAnsi"/>
          <w:b/>
          <w:sz w:val="36"/>
          <w:szCs w:val="36"/>
        </w:rPr>
        <w:t>Fri 9 &amp; Mon 12</w:t>
      </w:r>
      <w:r>
        <w:rPr>
          <w:rFonts w:asciiTheme="majorHAnsi" w:hAnsiTheme="majorHAnsi"/>
          <w:b/>
          <w:sz w:val="36"/>
          <w:szCs w:val="36"/>
        </w:rPr>
        <w:t xml:space="preserve"> Jan 2014</w:t>
      </w:r>
      <w:r>
        <w:rPr>
          <w:rFonts w:asciiTheme="majorHAnsi" w:hAnsiTheme="majorHAnsi"/>
          <w:b/>
          <w:sz w:val="36"/>
          <w:szCs w:val="3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914"/>
      </w:tblGrid>
      <w:tr w:rsidR="00A02972" w:rsidRPr="005924FD" w14:paraId="7C1A62B2" w14:textId="77777777" w:rsidTr="005B0AF5">
        <w:trPr>
          <w:trHeight w:val="812"/>
        </w:trPr>
        <w:tc>
          <w:tcPr>
            <w:tcW w:w="1728" w:type="dxa"/>
          </w:tcPr>
          <w:p w14:paraId="39729687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Objectives</w:t>
            </w:r>
          </w:p>
        </w:tc>
        <w:tc>
          <w:tcPr>
            <w:tcW w:w="8914" w:type="dxa"/>
          </w:tcPr>
          <w:p w14:paraId="7C058DB5" w14:textId="7B0F2360" w:rsidR="00A02972" w:rsidRPr="005924FD" w:rsidRDefault="00A02972" w:rsidP="00A02972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for grammar, punctuation, capitalization, and style.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read for deep meaning, interpreting non-fiction articles.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Scholars will create a graphic organizer and write a persuasive STAAR Essay.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 xml:space="preserve">Scholars will read independent novels and write dialog journals. </w:t>
            </w:r>
          </w:p>
        </w:tc>
      </w:tr>
      <w:tr w:rsidR="00A02972" w:rsidRPr="005924FD" w14:paraId="41296482" w14:textId="77777777" w:rsidTr="005B0AF5">
        <w:trPr>
          <w:trHeight w:val="359"/>
        </w:trPr>
        <w:tc>
          <w:tcPr>
            <w:tcW w:w="1728" w:type="dxa"/>
          </w:tcPr>
          <w:p w14:paraId="1B492FF1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Materials</w:t>
            </w:r>
          </w:p>
        </w:tc>
        <w:tc>
          <w:tcPr>
            <w:tcW w:w="8914" w:type="dxa"/>
          </w:tcPr>
          <w:p w14:paraId="61C0EBF8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Non-fiction articles, English 2 Literature text book, Independent Novels, Journals, SOAPStone, DIDLS, ACES, Graph Paper, Loose Leaf Paper, Pens, Pencils, Highlighters. </w:t>
            </w:r>
          </w:p>
        </w:tc>
      </w:tr>
      <w:tr w:rsidR="00A02972" w:rsidRPr="005924FD" w14:paraId="758676AC" w14:textId="77777777" w:rsidTr="005B0AF5">
        <w:trPr>
          <w:trHeight w:val="998"/>
        </w:trPr>
        <w:tc>
          <w:tcPr>
            <w:tcW w:w="1728" w:type="dxa"/>
          </w:tcPr>
          <w:p w14:paraId="6C0199C7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Do Now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0 minutes)</w:t>
            </w:r>
          </w:p>
        </w:tc>
        <w:tc>
          <w:tcPr>
            <w:tcW w:w="8914" w:type="dxa"/>
          </w:tcPr>
          <w:p w14:paraId="14755D3C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</w:t>
            </w:r>
          </w:p>
        </w:tc>
      </w:tr>
      <w:tr w:rsidR="00A02972" w:rsidRPr="005924FD" w14:paraId="41A6A4B5" w14:textId="77777777" w:rsidTr="005B0AF5">
        <w:trPr>
          <w:trHeight w:val="1346"/>
        </w:trPr>
        <w:tc>
          <w:tcPr>
            <w:tcW w:w="1728" w:type="dxa"/>
          </w:tcPr>
          <w:p w14:paraId="4283A74F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Direct Teaching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4FB6613B" w14:textId="77777777" w:rsidR="00A02972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Non-fiction article.</w:t>
            </w:r>
          </w:p>
          <w:p w14:paraId="22BD04FA" w14:textId="77777777" w:rsidR="00A02972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SOAPSTONE</w:t>
            </w:r>
          </w:p>
          <w:p w14:paraId="4874BDEA" w14:textId="6C21608D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Graphic Organizer</w:t>
            </w:r>
          </w:p>
        </w:tc>
      </w:tr>
      <w:tr w:rsidR="00A02972" w:rsidRPr="005924FD" w14:paraId="2FDD2476" w14:textId="77777777" w:rsidTr="005B0AF5">
        <w:trPr>
          <w:trHeight w:val="782"/>
        </w:trPr>
        <w:tc>
          <w:tcPr>
            <w:tcW w:w="1728" w:type="dxa"/>
          </w:tcPr>
          <w:p w14:paraId="31098068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Independent Practice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548FE8A7" w14:textId="13593143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Persuasive Essay</w:t>
            </w:r>
          </w:p>
        </w:tc>
      </w:tr>
      <w:tr w:rsidR="00A02972" w:rsidRPr="005924FD" w14:paraId="5BA3D068" w14:textId="77777777" w:rsidTr="005B0AF5">
        <w:trPr>
          <w:trHeight w:val="1106"/>
        </w:trPr>
        <w:tc>
          <w:tcPr>
            <w:tcW w:w="1728" w:type="dxa"/>
          </w:tcPr>
          <w:p w14:paraId="51CC9BE2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SSR &amp; Independent Novel</w:t>
            </w:r>
          </w:p>
          <w:p w14:paraId="3184FED9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(20 minutes)</w:t>
            </w:r>
          </w:p>
        </w:tc>
        <w:tc>
          <w:tcPr>
            <w:tcW w:w="8914" w:type="dxa"/>
          </w:tcPr>
          <w:p w14:paraId="5631AB30" w14:textId="77777777" w:rsidR="00A02972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Independent Novel</w:t>
            </w:r>
          </w:p>
          <w:p w14:paraId="4A8140E8" w14:textId="77777777" w:rsidR="00A02972" w:rsidRPr="005924FD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Dialog Journal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</w:tbl>
    <w:p w14:paraId="367F149A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br/>
      </w:r>
    </w:p>
    <w:p w14:paraId="44462439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t>OBJECTIVES – Highlight from this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701"/>
        <w:gridCol w:w="2700"/>
        <w:gridCol w:w="2692"/>
      </w:tblGrid>
      <w:tr w:rsidR="00A02972" w:rsidRPr="005924FD" w14:paraId="05B9932C" w14:textId="77777777" w:rsidTr="005B0AF5">
        <w:tc>
          <w:tcPr>
            <w:tcW w:w="2754" w:type="dxa"/>
            <w:shd w:val="clear" w:color="auto" w:fill="auto"/>
          </w:tcPr>
          <w:p w14:paraId="51E87519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</w:pPr>
            <w:r w:rsidRPr="005924FD">
              <w:rPr>
                <w:rFonts w:asciiTheme="majorHAnsi" w:hAnsiTheme="majorHAnsi"/>
                <w:u w:val="single"/>
              </w:rPr>
              <w:t>Vocabulary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 10.1A</w:t>
            </w:r>
          </w:p>
          <w:p w14:paraId="5DE12A7B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ELA.10.1C </w:t>
            </w:r>
          </w:p>
          <w:p w14:paraId="222787D4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61928D01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4"/>
                <w:u w:val="single"/>
              </w:rPr>
              <w:t>Reading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ELA.10.Fig19B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ELA.10.2A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ELA.10.2B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ELA.10.2C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ELA.10.4A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ELA.10.7A</w:t>
            </w:r>
          </w:p>
        </w:tc>
        <w:tc>
          <w:tcPr>
            <w:tcW w:w="2754" w:type="dxa"/>
            <w:shd w:val="clear" w:color="auto" w:fill="auto"/>
          </w:tcPr>
          <w:p w14:paraId="4E385A05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5924FD">
              <w:rPr>
                <w:rFonts w:asciiTheme="majorHAnsi" w:hAnsiTheme="majorHAnsi" w:cs="Arial"/>
                <w:sz w:val="20"/>
                <w:szCs w:val="20"/>
                <w:u w:val="single"/>
              </w:rPr>
              <w:t>Writing</w:t>
            </w:r>
          </w:p>
          <w:p w14:paraId="62E258EA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ELA.10.13D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ELA.10.15A.ii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t xml:space="preserve">. </w:t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ELA.10.15A.iii 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ELA.10.15A.iv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 </w:t>
            </w:r>
          </w:p>
          <w:p w14:paraId="207A06D1" w14:textId="77777777" w:rsidR="00A02972" w:rsidRPr="005924FD" w:rsidRDefault="00A02972" w:rsidP="005B0AF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ELA.10.17A.iii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ELA.10.18B.iii</w:t>
            </w:r>
          </w:p>
        </w:tc>
        <w:tc>
          <w:tcPr>
            <w:tcW w:w="2754" w:type="dxa"/>
            <w:shd w:val="clear" w:color="auto" w:fill="auto"/>
          </w:tcPr>
          <w:p w14:paraId="0464326E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t xml:space="preserve">Listening and Speaking </w:t>
            </w: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ELA.10.24B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ELA.10.26A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12EF69C6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</w:tbl>
    <w:p w14:paraId="3B4FA1FA" w14:textId="77777777" w:rsidR="00A02972" w:rsidRPr="005924FD" w:rsidRDefault="00A02972" w:rsidP="00A02972">
      <w:pPr>
        <w:rPr>
          <w:rFonts w:asciiTheme="majorHAnsi" w:hAnsiTheme="majorHAnsi"/>
          <w:b/>
          <w:sz w:val="36"/>
          <w:szCs w:val="36"/>
        </w:rPr>
      </w:pPr>
    </w:p>
    <w:p w14:paraId="07C96C97" w14:textId="127459CE" w:rsidR="00A02972" w:rsidRPr="005924FD" w:rsidRDefault="00A02972" w:rsidP="00A02972">
      <w:pPr>
        <w:pStyle w:val="Defaul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br w:type="column"/>
      </w:r>
      <w:r>
        <w:rPr>
          <w:rFonts w:asciiTheme="majorHAnsi" w:hAnsiTheme="majorHAnsi"/>
          <w:b/>
          <w:sz w:val="36"/>
          <w:szCs w:val="36"/>
        </w:rPr>
        <w:lastRenderedPageBreak/>
        <w:t>Day 3</w:t>
      </w:r>
      <w:r w:rsidRPr="005924FD">
        <w:rPr>
          <w:rFonts w:asciiTheme="majorHAnsi" w:hAnsiTheme="majorHAnsi"/>
          <w:b/>
          <w:sz w:val="36"/>
          <w:szCs w:val="36"/>
        </w:rPr>
        <w:t xml:space="preserve"> – </w:t>
      </w:r>
      <w:r>
        <w:rPr>
          <w:rFonts w:asciiTheme="majorHAnsi" w:hAnsiTheme="majorHAnsi"/>
          <w:b/>
          <w:sz w:val="36"/>
          <w:szCs w:val="36"/>
        </w:rPr>
        <w:t>Thurs 15 &amp; Fri 16</w:t>
      </w:r>
      <w:r>
        <w:rPr>
          <w:rFonts w:asciiTheme="majorHAnsi" w:hAnsiTheme="majorHAnsi"/>
          <w:b/>
          <w:sz w:val="36"/>
          <w:szCs w:val="36"/>
        </w:rPr>
        <w:t xml:space="preserve"> Jan 2014</w:t>
      </w:r>
      <w:r>
        <w:rPr>
          <w:rFonts w:asciiTheme="majorHAnsi" w:hAnsiTheme="majorHAnsi"/>
          <w:b/>
          <w:sz w:val="36"/>
          <w:szCs w:val="3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914"/>
      </w:tblGrid>
      <w:tr w:rsidR="00A02972" w:rsidRPr="005924FD" w14:paraId="1050F207" w14:textId="77777777" w:rsidTr="005B0AF5">
        <w:trPr>
          <w:trHeight w:val="812"/>
        </w:trPr>
        <w:tc>
          <w:tcPr>
            <w:tcW w:w="1728" w:type="dxa"/>
          </w:tcPr>
          <w:p w14:paraId="55579D11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Objectives</w:t>
            </w:r>
          </w:p>
        </w:tc>
        <w:tc>
          <w:tcPr>
            <w:tcW w:w="8914" w:type="dxa"/>
          </w:tcPr>
          <w:p w14:paraId="1D318891" w14:textId="0CD4CAB6" w:rsidR="00A02972" w:rsidRPr="005924FD" w:rsidRDefault="00A02972" w:rsidP="00A02972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for grammar, punctuation, capitalization, and style.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read for deep meaning, interpreting non-fiction articles.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read a short story and interpret, analyze, and evaluate its literary elements.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discuss the literary elements.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create an Academic Vocabulary reference in their journals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 xml:space="preserve">Scholars will read independent novels and write dialog journals. </w:t>
            </w:r>
          </w:p>
        </w:tc>
      </w:tr>
      <w:tr w:rsidR="00A02972" w:rsidRPr="005924FD" w14:paraId="70196DCA" w14:textId="77777777" w:rsidTr="005B0AF5">
        <w:trPr>
          <w:trHeight w:val="359"/>
        </w:trPr>
        <w:tc>
          <w:tcPr>
            <w:tcW w:w="1728" w:type="dxa"/>
          </w:tcPr>
          <w:p w14:paraId="0C61B7BC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Materials</w:t>
            </w:r>
          </w:p>
        </w:tc>
        <w:tc>
          <w:tcPr>
            <w:tcW w:w="8914" w:type="dxa"/>
          </w:tcPr>
          <w:p w14:paraId="1BD25BD3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Non-fiction articles, English 2 Literature text book, Independent Novels, Journals, SOAPStone, DIDLS, ACES, Graph Paper, Loose Leaf Paper, Pens, Pencils, Highlighters. </w:t>
            </w:r>
          </w:p>
        </w:tc>
      </w:tr>
      <w:tr w:rsidR="00A02972" w:rsidRPr="005924FD" w14:paraId="2224BB63" w14:textId="77777777" w:rsidTr="005B0AF5">
        <w:trPr>
          <w:trHeight w:val="998"/>
        </w:trPr>
        <w:tc>
          <w:tcPr>
            <w:tcW w:w="1728" w:type="dxa"/>
          </w:tcPr>
          <w:p w14:paraId="1A95CACF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Do Now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0 minutes)</w:t>
            </w:r>
          </w:p>
        </w:tc>
        <w:tc>
          <w:tcPr>
            <w:tcW w:w="8914" w:type="dxa"/>
          </w:tcPr>
          <w:p w14:paraId="7F921461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</w:t>
            </w:r>
          </w:p>
        </w:tc>
      </w:tr>
      <w:tr w:rsidR="00A02972" w:rsidRPr="005924FD" w14:paraId="15A7888F" w14:textId="77777777" w:rsidTr="005B0AF5">
        <w:trPr>
          <w:trHeight w:val="1346"/>
        </w:trPr>
        <w:tc>
          <w:tcPr>
            <w:tcW w:w="1728" w:type="dxa"/>
          </w:tcPr>
          <w:p w14:paraId="76357909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Direct Teaching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16DC1F40" w14:textId="711E70F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Short Story 1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  <w:t>Literary Terms 1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  <w:t>Discussion</w:t>
            </w:r>
          </w:p>
        </w:tc>
      </w:tr>
      <w:tr w:rsidR="00A02972" w:rsidRPr="005924FD" w14:paraId="4DE8B23E" w14:textId="77777777" w:rsidTr="005B0AF5">
        <w:trPr>
          <w:trHeight w:val="782"/>
        </w:trPr>
        <w:tc>
          <w:tcPr>
            <w:tcW w:w="1728" w:type="dxa"/>
          </w:tcPr>
          <w:p w14:paraId="572E932A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Independent Practice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30D09B75" w14:textId="2FBA1D16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Academic Vocabulary Set 1</w:t>
            </w:r>
          </w:p>
        </w:tc>
      </w:tr>
      <w:tr w:rsidR="00A02972" w:rsidRPr="005924FD" w14:paraId="14E65BBF" w14:textId="77777777" w:rsidTr="005B0AF5">
        <w:trPr>
          <w:trHeight w:val="1106"/>
        </w:trPr>
        <w:tc>
          <w:tcPr>
            <w:tcW w:w="1728" w:type="dxa"/>
          </w:tcPr>
          <w:p w14:paraId="730ACD16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SSR &amp; Independent Novel</w:t>
            </w:r>
          </w:p>
          <w:p w14:paraId="006AB9A9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(20 minutes)</w:t>
            </w:r>
          </w:p>
        </w:tc>
        <w:tc>
          <w:tcPr>
            <w:tcW w:w="8914" w:type="dxa"/>
          </w:tcPr>
          <w:p w14:paraId="196134D4" w14:textId="77777777" w:rsidR="00A02972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Independent Novel</w:t>
            </w:r>
          </w:p>
          <w:p w14:paraId="413477D7" w14:textId="77777777" w:rsidR="00A02972" w:rsidRPr="005924FD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Dialog Journal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</w:tbl>
    <w:p w14:paraId="645A6814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br/>
      </w:r>
    </w:p>
    <w:p w14:paraId="7B57C238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t>OBJECTIVES – Highlight from this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701"/>
        <w:gridCol w:w="2700"/>
        <w:gridCol w:w="2692"/>
      </w:tblGrid>
      <w:tr w:rsidR="00A02972" w:rsidRPr="005924FD" w14:paraId="53BB5C9C" w14:textId="77777777" w:rsidTr="005B0AF5">
        <w:tc>
          <w:tcPr>
            <w:tcW w:w="2754" w:type="dxa"/>
            <w:shd w:val="clear" w:color="auto" w:fill="auto"/>
          </w:tcPr>
          <w:p w14:paraId="70C2E151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</w:pPr>
            <w:r w:rsidRPr="005924FD">
              <w:rPr>
                <w:rFonts w:asciiTheme="majorHAnsi" w:hAnsiTheme="majorHAnsi"/>
                <w:u w:val="single"/>
              </w:rPr>
              <w:t>Vocabulary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 10.1A</w:t>
            </w:r>
          </w:p>
          <w:p w14:paraId="7F4ACDBE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ELA.10.1C </w:t>
            </w:r>
          </w:p>
          <w:p w14:paraId="73C3F2D3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3F476BC8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4"/>
                <w:u w:val="single"/>
              </w:rPr>
              <w:t>Reading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ELA.10.Fig19B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ELA.10.2A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ELA.10.2B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ELA.10.2C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ELA.10.4A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ELA.10.7A</w:t>
            </w:r>
          </w:p>
        </w:tc>
        <w:tc>
          <w:tcPr>
            <w:tcW w:w="2754" w:type="dxa"/>
            <w:shd w:val="clear" w:color="auto" w:fill="auto"/>
          </w:tcPr>
          <w:p w14:paraId="31FEBD7C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5924FD">
              <w:rPr>
                <w:rFonts w:asciiTheme="majorHAnsi" w:hAnsiTheme="majorHAnsi" w:cs="Arial"/>
                <w:sz w:val="20"/>
                <w:szCs w:val="20"/>
                <w:u w:val="single"/>
              </w:rPr>
              <w:t>Writing</w:t>
            </w:r>
          </w:p>
          <w:p w14:paraId="14B8121F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ELA.10.13D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ELA.10.15A.ii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t xml:space="preserve">. </w:t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ELA.10.15A.iii 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ELA.10.15A.iv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 </w:t>
            </w:r>
          </w:p>
          <w:p w14:paraId="749BDB18" w14:textId="77777777" w:rsidR="00A02972" w:rsidRPr="005924FD" w:rsidRDefault="00A02972" w:rsidP="005B0AF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ELA.10.17A.iii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ELA.10.18B.iii</w:t>
            </w:r>
          </w:p>
        </w:tc>
        <w:tc>
          <w:tcPr>
            <w:tcW w:w="2754" w:type="dxa"/>
            <w:shd w:val="clear" w:color="auto" w:fill="auto"/>
          </w:tcPr>
          <w:p w14:paraId="1A310B87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t xml:space="preserve">Listening and Speaking </w:t>
            </w: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ELA.10.24B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ELA.10.26A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6693EB6B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</w:tbl>
    <w:p w14:paraId="55DCA65C" w14:textId="77777777" w:rsidR="00A02972" w:rsidRPr="005924FD" w:rsidRDefault="00A02972" w:rsidP="00A02972">
      <w:pPr>
        <w:rPr>
          <w:rFonts w:asciiTheme="majorHAnsi" w:hAnsiTheme="majorHAnsi"/>
          <w:b/>
          <w:sz w:val="36"/>
          <w:szCs w:val="36"/>
        </w:rPr>
      </w:pPr>
    </w:p>
    <w:p w14:paraId="15322CF3" w14:textId="7DD7B7AE" w:rsidR="00A02972" w:rsidRPr="005924FD" w:rsidRDefault="00A02972" w:rsidP="00A02972">
      <w:pPr>
        <w:pStyle w:val="Defaul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br w:type="column"/>
      </w:r>
      <w:r w:rsidRPr="005924FD">
        <w:rPr>
          <w:rFonts w:asciiTheme="majorHAnsi" w:hAnsiTheme="majorHAnsi"/>
          <w:b/>
          <w:sz w:val="36"/>
          <w:szCs w:val="36"/>
        </w:rPr>
        <w:lastRenderedPageBreak/>
        <w:t xml:space="preserve">Day </w:t>
      </w:r>
      <w:r>
        <w:rPr>
          <w:rFonts w:asciiTheme="majorHAnsi" w:hAnsiTheme="majorHAnsi"/>
          <w:b/>
          <w:sz w:val="36"/>
          <w:szCs w:val="36"/>
        </w:rPr>
        <w:t>4</w:t>
      </w:r>
      <w:r w:rsidRPr="005924FD">
        <w:rPr>
          <w:rFonts w:asciiTheme="majorHAnsi" w:hAnsiTheme="majorHAnsi"/>
          <w:b/>
          <w:sz w:val="36"/>
          <w:szCs w:val="36"/>
        </w:rPr>
        <w:t xml:space="preserve"> – </w:t>
      </w:r>
      <w:r>
        <w:rPr>
          <w:rFonts w:asciiTheme="majorHAnsi" w:hAnsiTheme="majorHAnsi"/>
          <w:b/>
          <w:sz w:val="36"/>
          <w:szCs w:val="36"/>
        </w:rPr>
        <w:t>Tues 20 &amp; Wed 21 Jan</w:t>
      </w:r>
      <w:r>
        <w:rPr>
          <w:rFonts w:asciiTheme="majorHAnsi" w:hAnsiTheme="majorHAnsi"/>
          <w:b/>
          <w:sz w:val="36"/>
          <w:szCs w:val="36"/>
        </w:rPr>
        <w:t xml:space="preserve"> 2014</w:t>
      </w:r>
      <w:r>
        <w:rPr>
          <w:rFonts w:asciiTheme="majorHAnsi" w:hAnsiTheme="majorHAnsi"/>
          <w:b/>
          <w:sz w:val="36"/>
          <w:szCs w:val="3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914"/>
      </w:tblGrid>
      <w:tr w:rsidR="00A02972" w:rsidRPr="005924FD" w14:paraId="4427CA78" w14:textId="77777777" w:rsidTr="005B0AF5">
        <w:trPr>
          <w:trHeight w:val="812"/>
        </w:trPr>
        <w:tc>
          <w:tcPr>
            <w:tcW w:w="1728" w:type="dxa"/>
          </w:tcPr>
          <w:p w14:paraId="40F333C1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Objectives</w:t>
            </w:r>
          </w:p>
        </w:tc>
        <w:tc>
          <w:tcPr>
            <w:tcW w:w="8914" w:type="dxa"/>
          </w:tcPr>
          <w:p w14:paraId="4D1545E9" w14:textId="2C31B921" w:rsidR="00A02972" w:rsidRPr="005924FD" w:rsidRDefault="00A02972" w:rsidP="00A02972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for grammar, punctuation, capitalization, and style.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read for deep meaning, interpreting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short stories for their literary value.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read a short story and interpret, analyze, and evaluate its literary elements.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discuss the literary elements.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write open-ended response essays.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read independent novels and write dialog journals.. </w:t>
            </w:r>
          </w:p>
        </w:tc>
      </w:tr>
      <w:tr w:rsidR="00A02972" w:rsidRPr="005924FD" w14:paraId="2A1F3938" w14:textId="77777777" w:rsidTr="005B0AF5">
        <w:trPr>
          <w:trHeight w:val="359"/>
        </w:trPr>
        <w:tc>
          <w:tcPr>
            <w:tcW w:w="1728" w:type="dxa"/>
          </w:tcPr>
          <w:p w14:paraId="458F3ABB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Materials</w:t>
            </w:r>
          </w:p>
        </w:tc>
        <w:tc>
          <w:tcPr>
            <w:tcW w:w="8914" w:type="dxa"/>
          </w:tcPr>
          <w:p w14:paraId="22CCE94F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Non-fiction articles, English 2 Literature text book, Independent Novels, Journals, SOAPStone, DIDLS, ACES, Graph Paper, Loose Leaf Paper, Pens, Pencils, Highlighters. </w:t>
            </w:r>
          </w:p>
        </w:tc>
      </w:tr>
      <w:tr w:rsidR="00A02972" w:rsidRPr="005924FD" w14:paraId="3DAD4AA6" w14:textId="77777777" w:rsidTr="005B0AF5">
        <w:trPr>
          <w:trHeight w:val="998"/>
        </w:trPr>
        <w:tc>
          <w:tcPr>
            <w:tcW w:w="1728" w:type="dxa"/>
          </w:tcPr>
          <w:p w14:paraId="0AE2D1B2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Do Now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0 minutes)</w:t>
            </w:r>
          </w:p>
        </w:tc>
        <w:tc>
          <w:tcPr>
            <w:tcW w:w="8914" w:type="dxa"/>
          </w:tcPr>
          <w:p w14:paraId="3A933D8E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</w:t>
            </w:r>
          </w:p>
        </w:tc>
      </w:tr>
      <w:tr w:rsidR="00A02972" w:rsidRPr="005924FD" w14:paraId="55BAB0A2" w14:textId="77777777" w:rsidTr="005B0AF5">
        <w:trPr>
          <w:trHeight w:val="1346"/>
        </w:trPr>
        <w:tc>
          <w:tcPr>
            <w:tcW w:w="1728" w:type="dxa"/>
          </w:tcPr>
          <w:p w14:paraId="3C15A8E2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Direct Teaching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25FCB321" w14:textId="035471FB" w:rsidR="00A02972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Short Story 2</w:t>
            </w:r>
          </w:p>
          <w:p w14:paraId="6A70C856" w14:textId="77777777" w:rsidR="00A02972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SOAPSTONE</w:t>
            </w:r>
          </w:p>
          <w:p w14:paraId="03C272CC" w14:textId="7E40821F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Literary Elements 2</w:t>
            </w:r>
          </w:p>
        </w:tc>
      </w:tr>
      <w:tr w:rsidR="00A02972" w:rsidRPr="005924FD" w14:paraId="4ACE3C71" w14:textId="77777777" w:rsidTr="005B0AF5">
        <w:trPr>
          <w:trHeight w:val="782"/>
        </w:trPr>
        <w:tc>
          <w:tcPr>
            <w:tcW w:w="1728" w:type="dxa"/>
          </w:tcPr>
          <w:p w14:paraId="76171D5A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Independent Practice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6FCDF21D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ACES OER</w:t>
            </w:r>
          </w:p>
        </w:tc>
      </w:tr>
      <w:tr w:rsidR="00A02972" w:rsidRPr="005924FD" w14:paraId="35DB6D35" w14:textId="77777777" w:rsidTr="005B0AF5">
        <w:trPr>
          <w:trHeight w:val="1106"/>
        </w:trPr>
        <w:tc>
          <w:tcPr>
            <w:tcW w:w="1728" w:type="dxa"/>
          </w:tcPr>
          <w:p w14:paraId="64F1A945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SSR &amp; Independent Novel</w:t>
            </w:r>
          </w:p>
          <w:p w14:paraId="25F79D53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(20 minutes)</w:t>
            </w:r>
          </w:p>
        </w:tc>
        <w:tc>
          <w:tcPr>
            <w:tcW w:w="8914" w:type="dxa"/>
          </w:tcPr>
          <w:p w14:paraId="275B4A27" w14:textId="77777777" w:rsidR="00A02972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Independent Novel</w:t>
            </w:r>
          </w:p>
          <w:p w14:paraId="74387B34" w14:textId="77777777" w:rsidR="00A02972" w:rsidRPr="005924FD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Dialog Journal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</w:tbl>
    <w:p w14:paraId="3DF952B6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br/>
      </w:r>
    </w:p>
    <w:p w14:paraId="20E6DC65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t>OBJECTIVES – Highlight from this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701"/>
        <w:gridCol w:w="2700"/>
        <w:gridCol w:w="2692"/>
      </w:tblGrid>
      <w:tr w:rsidR="00A02972" w:rsidRPr="005924FD" w14:paraId="609CA0F4" w14:textId="77777777" w:rsidTr="005B0AF5">
        <w:tc>
          <w:tcPr>
            <w:tcW w:w="2754" w:type="dxa"/>
            <w:shd w:val="clear" w:color="auto" w:fill="auto"/>
          </w:tcPr>
          <w:p w14:paraId="53A1E515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</w:pPr>
            <w:r w:rsidRPr="005924FD">
              <w:rPr>
                <w:rFonts w:asciiTheme="majorHAnsi" w:hAnsiTheme="majorHAnsi"/>
                <w:u w:val="single"/>
              </w:rPr>
              <w:t>Vocabulary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 10.1A</w:t>
            </w:r>
          </w:p>
          <w:p w14:paraId="04DE4108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ELA.10.1C </w:t>
            </w:r>
          </w:p>
          <w:p w14:paraId="5D7180AF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66629CED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4"/>
                <w:u w:val="single"/>
              </w:rPr>
              <w:t>Reading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ELA.10.Fig19B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ELA.10.2A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ELA.10.2B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ELA.10.2C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ELA.10.4A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ELA.10.7A</w:t>
            </w:r>
          </w:p>
        </w:tc>
        <w:tc>
          <w:tcPr>
            <w:tcW w:w="2754" w:type="dxa"/>
            <w:shd w:val="clear" w:color="auto" w:fill="auto"/>
          </w:tcPr>
          <w:p w14:paraId="702B2AC1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5924FD">
              <w:rPr>
                <w:rFonts w:asciiTheme="majorHAnsi" w:hAnsiTheme="majorHAnsi" w:cs="Arial"/>
                <w:sz w:val="20"/>
                <w:szCs w:val="20"/>
                <w:u w:val="single"/>
              </w:rPr>
              <w:t>Writing</w:t>
            </w:r>
          </w:p>
          <w:p w14:paraId="43141537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ELA.10.13D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ELA.10.15A.ii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t xml:space="preserve">. </w:t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ELA.10.15A.iii 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ELA.10.15A.iv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 </w:t>
            </w:r>
          </w:p>
          <w:p w14:paraId="747EB66B" w14:textId="77777777" w:rsidR="00A02972" w:rsidRPr="005924FD" w:rsidRDefault="00A02972" w:rsidP="005B0AF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ELA.10.17A.iii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ELA.10.18B.iii</w:t>
            </w:r>
          </w:p>
        </w:tc>
        <w:tc>
          <w:tcPr>
            <w:tcW w:w="2754" w:type="dxa"/>
            <w:shd w:val="clear" w:color="auto" w:fill="auto"/>
          </w:tcPr>
          <w:p w14:paraId="3C29261A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t xml:space="preserve">Listening and Speaking </w:t>
            </w: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ELA.10.24B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ELA.10.26A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11A77769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</w:tbl>
    <w:p w14:paraId="73D7981D" w14:textId="77777777" w:rsidR="00A02972" w:rsidRPr="005924FD" w:rsidRDefault="00A02972" w:rsidP="00A02972">
      <w:pPr>
        <w:rPr>
          <w:rFonts w:asciiTheme="majorHAnsi" w:hAnsiTheme="majorHAnsi"/>
          <w:b/>
          <w:sz w:val="36"/>
          <w:szCs w:val="36"/>
        </w:rPr>
      </w:pPr>
    </w:p>
    <w:p w14:paraId="0A215E8D" w14:textId="6653C2B5" w:rsidR="00A02972" w:rsidRPr="005924FD" w:rsidRDefault="00A02972" w:rsidP="00A02972">
      <w:pPr>
        <w:pStyle w:val="Defaul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br w:type="column"/>
      </w:r>
      <w:r w:rsidRPr="005924FD">
        <w:rPr>
          <w:rFonts w:asciiTheme="majorHAnsi" w:hAnsiTheme="majorHAnsi"/>
          <w:b/>
          <w:sz w:val="36"/>
          <w:szCs w:val="36"/>
        </w:rPr>
        <w:lastRenderedPageBreak/>
        <w:t>Day</w:t>
      </w:r>
      <w:r>
        <w:rPr>
          <w:rFonts w:asciiTheme="majorHAnsi" w:hAnsiTheme="majorHAnsi"/>
          <w:b/>
          <w:sz w:val="36"/>
          <w:szCs w:val="36"/>
        </w:rPr>
        <w:t xml:space="preserve"> 5</w:t>
      </w:r>
      <w:r w:rsidRPr="005924FD">
        <w:rPr>
          <w:rFonts w:asciiTheme="majorHAnsi" w:hAnsiTheme="majorHAnsi"/>
          <w:b/>
          <w:sz w:val="36"/>
          <w:szCs w:val="36"/>
        </w:rPr>
        <w:t xml:space="preserve"> – </w:t>
      </w:r>
      <w:r>
        <w:rPr>
          <w:rFonts w:asciiTheme="majorHAnsi" w:hAnsiTheme="majorHAnsi"/>
          <w:b/>
          <w:sz w:val="36"/>
          <w:szCs w:val="36"/>
        </w:rPr>
        <w:t>Thu 22 &amp; Fri 23</w:t>
      </w:r>
      <w:r>
        <w:rPr>
          <w:rFonts w:asciiTheme="majorHAnsi" w:hAnsiTheme="majorHAnsi"/>
          <w:b/>
          <w:sz w:val="36"/>
          <w:szCs w:val="36"/>
        </w:rPr>
        <w:t xml:space="preserve"> Jan 2014</w:t>
      </w:r>
      <w:r>
        <w:rPr>
          <w:rFonts w:asciiTheme="majorHAnsi" w:hAnsiTheme="majorHAnsi"/>
          <w:b/>
          <w:sz w:val="36"/>
          <w:szCs w:val="3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914"/>
      </w:tblGrid>
      <w:tr w:rsidR="00A02972" w:rsidRPr="005924FD" w14:paraId="38E70DD9" w14:textId="77777777" w:rsidTr="005B0AF5">
        <w:trPr>
          <w:trHeight w:val="812"/>
        </w:trPr>
        <w:tc>
          <w:tcPr>
            <w:tcW w:w="1728" w:type="dxa"/>
          </w:tcPr>
          <w:p w14:paraId="3D350CE8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Objectives</w:t>
            </w:r>
          </w:p>
        </w:tc>
        <w:tc>
          <w:tcPr>
            <w:tcW w:w="8914" w:type="dxa"/>
          </w:tcPr>
          <w:p w14:paraId="373CF746" w14:textId="484F51BD" w:rsidR="00A02972" w:rsidRPr="005924FD" w:rsidRDefault="00A02972" w:rsidP="00A02972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for grammar, punctuation, capitalization, and style.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read for deep meaning, interpreting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poems for their artistic value. 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Scholars will evaluate and analyze poems.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write original poems.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read independent novels and write dialog journals. </w:t>
            </w:r>
          </w:p>
        </w:tc>
      </w:tr>
      <w:tr w:rsidR="00A02972" w:rsidRPr="005924FD" w14:paraId="013F02FD" w14:textId="77777777" w:rsidTr="005B0AF5">
        <w:trPr>
          <w:trHeight w:val="359"/>
        </w:trPr>
        <w:tc>
          <w:tcPr>
            <w:tcW w:w="1728" w:type="dxa"/>
          </w:tcPr>
          <w:p w14:paraId="130B1A5F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Materials</w:t>
            </w:r>
          </w:p>
        </w:tc>
        <w:tc>
          <w:tcPr>
            <w:tcW w:w="8914" w:type="dxa"/>
          </w:tcPr>
          <w:p w14:paraId="2BFF6E81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Non-fiction articles, English 2 Literature text book, Independent Novels, Journals, SOAPStone, DIDLS, ACES, Graph Paper, Loose Leaf Paper, Pens, Pencils, Highlighters. </w:t>
            </w:r>
          </w:p>
        </w:tc>
      </w:tr>
      <w:tr w:rsidR="00A02972" w:rsidRPr="005924FD" w14:paraId="154CA356" w14:textId="77777777" w:rsidTr="005B0AF5">
        <w:trPr>
          <w:trHeight w:val="998"/>
        </w:trPr>
        <w:tc>
          <w:tcPr>
            <w:tcW w:w="1728" w:type="dxa"/>
          </w:tcPr>
          <w:p w14:paraId="69625942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Do Now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0 minutes)</w:t>
            </w:r>
          </w:p>
        </w:tc>
        <w:tc>
          <w:tcPr>
            <w:tcW w:w="8914" w:type="dxa"/>
          </w:tcPr>
          <w:p w14:paraId="7D071F67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</w:t>
            </w:r>
          </w:p>
        </w:tc>
      </w:tr>
      <w:tr w:rsidR="00A02972" w:rsidRPr="005924FD" w14:paraId="04BF9CAA" w14:textId="77777777" w:rsidTr="005B0AF5">
        <w:trPr>
          <w:trHeight w:val="1346"/>
        </w:trPr>
        <w:tc>
          <w:tcPr>
            <w:tcW w:w="1728" w:type="dxa"/>
          </w:tcPr>
          <w:p w14:paraId="3822E9E4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Direct Teaching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2E73ACE4" w14:textId="5446775E" w:rsidR="00A02972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Poems 1 &amp; 2</w:t>
            </w:r>
          </w:p>
          <w:p w14:paraId="2650CC70" w14:textId="1362A6B9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SOASPStone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  <w:t>DIDLS</w:t>
            </w:r>
          </w:p>
        </w:tc>
      </w:tr>
      <w:tr w:rsidR="00A02972" w:rsidRPr="005924FD" w14:paraId="454CD096" w14:textId="77777777" w:rsidTr="005B0AF5">
        <w:trPr>
          <w:trHeight w:val="782"/>
        </w:trPr>
        <w:tc>
          <w:tcPr>
            <w:tcW w:w="1728" w:type="dxa"/>
          </w:tcPr>
          <w:p w14:paraId="45E9CD2C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Independent Practice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3570D94B" w14:textId="0CFB46DB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Poetry Elements 1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  <w:t>Original Poem 1</w:t>
            </w:r>
          </w:p>
        </w:tc>
      </w:tr>
      <w:tr w:rsidR="00A02972" w:rsidRPr="005924FD" w14:paraId="454CC2B5" w14:textId="77777777" w:rsidTr="005B0AF5">
        <w:trPr>
          <w:trHeight w:val="1106"/>
        </w:trPr>
        <w:tc>
          <w:tcPr>
            <w:tcW w:w="1728" w:type="dxa"/>
          </w:tcPr>
          <w:p w14:paraId="2EEAE921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SSR &amp; Independent Novel</w:t>
            </w:r>
          </w:p>
          <w:p w14:paraId="04FE5A47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(20 minutes)</w:t>
            </w:r>
          </w:p>
        </w:tc>
        <w:tc>
          <w:tcPr>
            <w:tcW w:w="8914" w:type="dxa"/>
          </w:tcPr>
          <w:p w14:paraId="2CDA0D9E" w14:textId="77777777" w:rsidR="00A02972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Independent Novel</w:t>
            </w:r>
          </w:p>
          <w:p w14:paraId="4449263D" w14:textId="77777777" w:rsidR="00A02972" w:rsidRPr="005924FD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Dialog Journal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</w:tbl>
    <w:p w14:paraId="2CD67DB6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br/>
      </w:r>
    </w:p>
    <w:p w14:paraId="3BA16E6F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t>OBJECTIVES – Highlight from this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701"/>
        <w:gridCol w:w="2700"/>
        <w:gridCol w:w="2692"/>
      </w:tblGrid>
      <w:tr w:rsidR="00A02972" w:rsidRPr="005924FD" w14:paraId="4784A253" w14:textId="77777777" w:rsidTr="005B0AF5">
        <w:tc>
          <w:tcPr>
            <w:tcW w:w="2754" w:type="dxa"/>
            <w:shd w:val="clear" w:color="auto" w:fill="auto"/>
          </w:tcPr>
          <w:p w14:paraId="3B165E75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</w:pPr>
            <w:r w:rsidRPr="005924FD">
              <w:rPr>
                <w:rFonts w:asciiTheme="majorHAnsi" w:hAnsiTheme="majorHAnsi"/>
                <w:u w:val="single"/>
              </w:rPr>
              <w:t>Vocabulary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 10.1A</w:t>
            </w:r>
          </w:p>
          <w:p w14:paraId="643288F1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ELA.10.1C </w:t>
            </w:r>
          </w:p>
          <w:p w14:paraId="01BC689C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3405E118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4"/>
                <w:u w:val="single"/>
              </w:rPr>
              <w:t>Reading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ELA.10.Fig19B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ELA.10.2A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ELA.10.2B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ELA.10.2C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ELA.10.4A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ELA.10.7A</w:t>
            </w:r>
          </w:p>
        </w:tc>
        <w:tc>
          <w:tcPr>
            <w:tcW w:w="2754" w:type="dxa"/>
            <w:shd w:val="clear" w:color="auto" w:fill="auto"/>
          </w:tcPr>
          <w:p w14:paraId="609926F1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5924FD">
              <w:rPr>
                <w:rFonts w:asciiTheme="majorHAnsi" w:hAnsiTheme="majorHAnsi" w:cs="Arial"/>
                <w:sz w:val="20"/>
                <w:szCs w:val="20"/>
                <w:u w:val="single"/>
              </w:rPr>
              <w:t>Writing</w:t>
            </w:r>
          </w:p>
          <w:p w14:paraId="6E77D87E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ELA.10.13D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ELA.10.15A.ii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t xml:space="preserve">. </w:t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ELA.10.15A.iii 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ELA.10.15A.iv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 </w:t>
            </w:r>
          </w:p>
          <w:p w14:paraId="06B95E07" w14:textId="77777777" w:rsidR="00A02972" w:rsidRPr="005924FD" w:rsidRDefault="00A02972" w:rsidP="005B0AF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ELA.10.17A.iii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ELA.10.18B.iii</w:t>
            </w:r>
          </w:p>
        </w:tc>
        <w:tc>
          <w:tcPr>
            <w:tcW w:w="2754" w:type="dxa"/>
            <w:shd w:val="clear" w:color="auto" w:fill="auto"/>
          </w:tcPr>
          <w:p w14:paraId="1058D696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t xml:space="preserve">Listening and Speaking </w:t>
            </w: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ELA.10.24B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ELA.10.26A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3B2CFA21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</w:tbl>
    <w:p w14:paraId="465417EE" w14:textId="77777777" w:rsidR="00A02972" w:rsidRPr="005924FD" w:rsidRDefault="00A02972" w:rsidP="00A02972">
      <w:pPr>
        <w:rPr>
          <w:rFonts w:asciiTheme="majorHAnsi" w:hAnsiTheme="majorHAnsi"/>
          <w:b/>
          <w:sz w:val="36"/>
          <w:szCs w:val="36"/>
        </w:rPr>
      </w:pPr>
    </w:p>
    <w:p w14:paraId="22B0BCE9" w14:textId="5A1136CB" w:rsidR="00A02972" w:rsidRPr="005924FD" w:rsidRDefault="00A02972" w:rsidP="00A02972">
      <w:pPr>
        <w:pStyle w:val="Defaul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br w:type="column"/>
      </w:r>
      <w:r w:rsidRPr="005924FD">
        <w:rPr>
          <w:rFonts w:asciiTheme="majorHAnsi" w:hAnsiTheme="majorHAnsi"/>
          <w:b/>
          <w:sz w:val="36"/>
          <w:szCs w:val="36"/>
        </w:rPr>
        <w:lastRenderedPageBreak/>
        <w:t xml:space="preserve">Day </w:t>
      </w:r>
      <w:r>
        <w:rPr>
          <w:rFonts w:asciiTheme="majorHAnsi" w:hAnsiTheme="majorHAnsi"/>
          <w:b/>
          <w:sz w:val="36"/>
          <w:szCs w:val="36"/>
        </w:rPr>
        <w:t>6</w:t>
      </w:r>
      <w:r w:rsidRPr="005924FD">
        <w:rPr>
          <w:rFonts w:asciiTheme="majorHAnsi" w:hAnsiTheme="majorHAnsi"/>
          <w:b/>
          <w:sz w:val="36"/>
          <w:szCs w:val="36"/>
        </w:rPr>
        <w:t xml:space="preserve"> – </w:t>
      </w:r>
      <w:r w:rsidR="00D759DE">
        <w:rPr>
          <w:rFonts w:asciiTheme="majorHAnsi" w:hAnsiTheme="majorHAnsi"/>
          <w:b/>
          <w:sz w:val="36"/>
          <w:szCs w:val="36"/>
        </w:rPr>
        <w:t>Mon 26 &amp; Tues 27 Jan</w:t>
      </w:r>
      <w:r>
        <w:rPr>
          <w:rFonts w:asciiTheme="majorHAnsi" w:hAnsiTheme="majorHAnsi"/>
          <w:b/>
          <w:sz w:val="36"/>
          <w:szCs w:val="36"/>
        </w:rPr>
        <w:t xml:space="preserve"> 2014</w:t>
      </w:r>
      <w:r>
        <w:rPr>
          <w:rFonts w:asciiTheme="majorHAnsi" w:hAnsiTheme="majorHAnsi"/>
          <w:b/>
          <w:sz w:val="36"/>
          <w:szCs w:val="3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914"/>
      </w:tblGrid>
      <w:tr w:rsidR="00D759DE" w:rsidRPr="005924FD" w14:paraId="1D05259A" w14:textId="77777777" w:rsidTr="005B0AF5">
        <w:trPr>
          <w:trHeight w:val="812"/>
        </w:trPr>
        <w:tc>
          <w:tcPr>
            <w:tcW w:w="1728" w:type="dxa"/>
          </w:tcPr>
          <w:p w14:paraId="76C54BC3" w14:textId="77777777" w:rsidR="00D759DE" w:rsidRPr="005924FD" w:rsidRDefault="00D759DE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Objectives</w:t>
            </w:r>
          </w:p>
        </w:tc>
        <w:tc>
          <w:tcPr>
            <w:tcW w:w="8914" w:type="dxa"/>
          </w:tcPr>
          <w:p w14:paraId="09F87DF7" w14:textId="77777777" w:rsidR="00D759DE" w:rsidRPr="005924FD" w:rsidRDefault="00D759DE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for grammar, punctuation, capitalization, and style.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read for deep meaning, interpreting poems for their artistic value.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evaluate and analyze poems.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write original poems.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read independent novels and write dialog journals. </w:t>
            </w:r>
          </w:p>
        </w:tc>
      </w:tr>
      <w:tr w:rsidR="00D759DE" w:rsidRPr="005924FD" w14:paraId="5D95D33C" w14:textId="77777777" w:rsidTr="005B0AF5">
        <w:trPr>
          <w:trHeight w:val="359"/>
        </w:trPr>
        <w:tc>
          <w:tcPr>
            <w:tcW w:w="1728" w:type="dxa"/>
          </w:tcPr>
          <w:p w14:paraId="6980599D" w14:textId="77777777" w:rsidR="00D759DE" w:rsidRPr="005924FD" w:rsidRDefault="00D759DE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Materials</w:t>
            </w:r>
          </w:p>
        </w:tc>
        <w:tc>
          <w:tcPr>
            <w:tcW w:w="8914" w:type="dxa"/>
          </w:tcPr>
          <w:p w14:paraId="7BFABF9D" w14:textId="77777777" w:rsidR="00D759DE" w:rsidRPr="005924FD" w:rsidRDefault="00D759DE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Non-fiction articles, English 2 Literature text book, Independent Novels, Journals, SOAPStone, DIDLS, ACES, Graph Paper, Loose Leaf Paper, Pens, Pencils, Highlighters. </w:t>
            </w:r>
          </w:p>
        </w:tc>
      </w:tr>
      <w:tr w:rsidR="00D759DE" w:rsidRPr="005924FD" w14:paraId="40DD488B" w14:textId="77777777" w:rsidTr="005B0AF5">
        <w:trPr>
          <w:trHeight w:val="998"/>
        </w:trPr>
        <w:tc>
          <w:tcPr>
            <w:tcW w:w="1728" w:type="dxa"/>
          </w:tcPr>
          <w:p w14:paraId="57D57F89" w14:textId="77777777" w:rsidR="00D759DE" w:rsidRPr="005924FD" w:rsidRDefault="00D759DE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Do Now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0 minutes)</w:t>
            </w:r>
          </w:p>
        </w:tc>
        <w:tc>
          <w:tcPr>
            <w:tcW w:w="8914" w:type="dxa"/>
          </w:tcPr>
          <w:p w14:paraId="348A8356" w14:textId="77777777" w:rsidR="00D759DE" w:rsidRPr="005924FD" w:rsidRDefault="00D759DE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</w:t>
            </w:r>
          </w:p>
        </w:tc>
      </w:tr>
      <w:tr w:rsidR="00D759DE" w:rsidRPr="005924FD" w14:paraId="2A38D82B" w14:textId="77777777" w:rsidTr="005B0AF5">
        <w:trPr>
          <w:trHeight w:val="1346"/>
        </w:trPr>
        <w:tc>
          <w:tcPr>
            <w:tcW w:w="1728" w:type="dxa"/>
          </w:tcPr>
          <w:p w14:paraId="0434CF39" w14:textId="77777777" w:rsidR="00D759DE" w:rsidRPr="005924FD" w:rsidRDefault="00D759DE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Direct Teaching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78FE5F32" w14:textId="6A5EF2FC" w:rsidR="00D759DE" w:rsidRDefault="00D759DE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Poem</w:t>
            </w:r>
            <w:r>
              <w:rPr>
                <w:rFonts w:asciiTheme="majorHAnsi" w:hAnsiTheme="majorHAnsi"/>
                <w:sz w:val="20"/>
                <w:szCs w:val="20"/>
              </w:rPr>
              <w:t>s 3 &amp; 4</w:t>
            </w:r>
          </w:p>
          <w:p w14:paraId="519708C9" w14:textId="77777777" w:rsidR="00D759DE" w:rsidRPr="005924FD" w:rsidRDefault="00D759DE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SOASPStone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  <w:t>DIDLS</w:t>
            </w:r>
          </w:p>
        </w:tc>
      </w:tr>
      <w:tr w:rsidR="00D759DE" w:rsidRPr="005924FD" w14:paraId="3FB52860" w14:textId="77777777" w:rsidTr="005B0AF5">
        <w:trPr>
          <w:trHeight w:val="782"/>
        </w:trPr>
        <w:tc>
          <w:tcPr>
            <w:tcW w:w="1728" w:type="dxa"/>
          </w:tcPr>
          <w:p w14:paraId="61C9B898" w14:textId="77777777" w:rsidR="00D759DE" w:rsidRPr="005924FD" w:rsidRDefault="00D759DE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Independent Practice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12BB8A4B" w14:textId="57197872" w:rsidR="00D759DE" w:rsidRPr="005924FD" w:rsidRDefault="00D759DE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Poetry </w:t>
            </w:r>
            <w:r>
              <w:rPr>
                <w:rFonts w:asciiTheme="majorHAnsi" w:hAnsiTheme="majorHAnsi"/>
                <w:sz w:val="20"/>
                <w:szCs w:val="20"/>
              </w:rPr>
              <w:t>Elements 2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  <w:t>Original Poem 2</w:t>
            </w:r>
          </w:p>
        </w:tc>
      </w:tr>
      <w:tr w:rsidR="00D759DE" w:rsidRPr="005924FD" w14:paraId="3FEDAE3C" w14:textId="77777777" w:rsidTr="005B0AF5">
        <w:trPr>
          <w:trHeight w:val="1106"/>
        </w:trPr>
        <w:tc>
          <w:tcPr>
            <w:tcW w:w="1728" w:type="dxa"/>
          </w:tcPr>
          <w:p w14:paraId="23DACF81" w14:textId="77777777" w:rsidR="00D759DE" w:rsidRPr="005924FD" w:rsidRDefault="00D759DE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SSR &amp; Independent Novel</w:t>
            </w:r>
          </w:p>
          <w:p w14:paraId="1C575F88" w14:textId="77777777" w:rsidR="00D759DE" w:rsidRPr="005924FD" w:rsidRDefault="00D759DE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(20 minutes)</w:t>
            </w:r>
          </w:p>
        </w:tc>
        <w:tc>
          <w:tcPr>
            <w:tcW w:w="8914" w:type="dxa"/>
          </w:tcPr>
          <w:p w14:paraId="5EF8ABD0" w14:textId="77777777" w:rsidR="00D759DE" w:rsidRDefault="00D759DE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Independent Novel</w:t>
            </w:r>
          </w:p>
          <w:p w14:paraId="04E42860" w14:textId="77777777" w:rsidR="00D759DE" w:rsidRPr="005924FD" w:rsidRDefault="00D759DE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Dialog Journal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</w:tbl>
    <w:p w14:paraId="49FEC10C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br/>
      </w:r>
    </w:p>
    <w:p w14:paraId="4D40C18D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t>OBJECTIVES – Highlight from this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701"/>
        <w:gridCol w:w="2700"/>
        <w:gridCol w:w="2692"/>
      </w:tblGrid>
      <w:tr w:rsidR="00A02972" w:rsidRPr="005924FD" w14:paraId="478E9813" w14:textId="77777777" w:rsidTr="005B0AF5">
        <w:tc>
          <w:tcPr>
            <w:tcW w:w="2754" w:type="dxa"/>
            <w:shd w:val="clear" w:color="auto" w:fill="auto"/>
          </w:tcPr>
          <w:p w14:paraId="484E100B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</w:pPr>
            <w:r w:rsidRPr="005924FD">
              <w:rPr>
                <w:rFonts w:asciiTheme="majorHAnsi" w:hAnsiTheme="majorHAnsi"/>
                <w:u w:val="single"/>
              </w:rPr>
              <w:t>Vocabulary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 10.1A</w:t>
            </w:r>
          </w:p>
          <w:p w14:paraId="75CA5D52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ELA.10.1C </w:t>
            </w:r>
          </w:p>
          <w:p w14:paraId="6F6AFF22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76CAAE5D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4"/>
                <w:u w:val="single"/>
              </w:rPr>
              <w:t>Reading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ELA.10.Fig19B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ELA.10.2A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ELA.10.2B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ELA.10.2C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ELA.10.4A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ELA.10.7A</w:t>
            </w:r>
          </w:p>
        </w:tc>
        <w:tc>
          <w:tcPr>
            <w:tcW w:w="2754" w:type="dxa"/>
            <w:shd w:val="clear" w:color="auto" w:fill="auto"/>
          </w:tcPr>
          <w:p w14:paraId="58901F18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5924FD">
              <w:rPr>
                <w:rFonts w:asciiTheme="majorHAnsi" w:hAnsiTheme="majorHAnsi" w:cs="Arial"/>
                <w:sz w:val="20"/>
                <w:szCs w:val="20"/>
                <w:u w:val="single"/>
              </w:rPr>
              <w:t>Writing</w:t>
            </w:r>
          </w:p>
          <w:p w14:paraId="2C05B88E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ELA.10.13D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ELA.10.15A.ii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t xml:space="preserve">. </w:t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ELA.10.15A.iii 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ELA.10.15A.iv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 </w:t>
            </w:r>
          </w:p>
          <w:p w14:paraId="7285FB72" w14:textId="77777777" w:rsidR="00A02972" w:rsidRPr="005924FD" w:rsidRDefault="00A02972" w:rsidP="005B0AF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ELA.10.17A.iii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ELA.10.18B.iii</w:t>
            </w:r>
          </w:p>
        </w:tc>
        <w:tc>
          <w:tcPr>
            <w:tcW w:w="2754" w:type="dxa"/>
            <w:shd w:val="clear" w:color="auto" w:fill="auto"/>
          </w:tcPr>
          <w:p w14:paraId="190C38C8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t xml:space="preserve">Listening and Speaking </w:t>
            </w: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ELA.10.24B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ELA.10.26A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04EB0795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</w:tbl>
    <w:p w14:paraId="446CEC8A" w14:textId="77777777" w:rsidR="00A02972" w:rsidRPr="005924FD" w:rsidRDefault="00A02972" w:rsidP="00A02972">
      <w:pPr>
        <w:rPr>
          <w:rFonts w:asciiTheme="majorHAnsi" w:hAnsiTheme="majorHAnsi"/>
          <w:b/>
          <w:sz w:val="36"/>
          <w:szCs w:val="36"/>
        </w:rPr>
      </w:pPr>
    </w:p>
    <w:p w14:paraId="29030F6E" w14:textId="13A2ACAD" w:rsidR="00A02972" w:rsidRPr="005924FD" w:rsidRDefault="00A02972" w:rsidP="00A02972">
      <w:pPr>
        <w:pStyle w:val="Defaul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br w:type="column"/>
      </w:r>
      <w:r w:rsidRPr="005924FD">
        <w:rPr>
          <w:rFonts w:asciiTheme="majorHAnsi" w:hAnsiTheme="majorHAnsi"/>
          <w:b/>
          <w:sz w:val="36"/>
          <w:szCs w:val="36"/>
        </w:rPr>
        <w:lastRenderedPageBreak/>
        <w:t xml:space="preserve">Day </w:t>
      </w:r>
      <w:r w:rsidR="00D759DE">
        <w:rPr>
          <w:rFonts w:asciiTheme="majorHAnsi" w:hAnsiTheme="majorHAnsi"/>
          <w:b/>
          <w:sz w:val="36"/>
          <w:szCs w:val="36"/>
        </w:rPr>
        <w:t>7</w:t>
      </w:r>
      <w:r w:rsidRPr="005924FD">
        <w:rPr>
          <w:rFonts w:asciiTheme="majorHAnsi" w:hAnsiTheme="majorHAnsi"/>
          <w:b/>
          <w:sz w:val="36"/>
          <w:szCs w:val="36"/>
        </w:rPr>
        <w:t xml:space="preserve"> – </w:t>
      </w:r>
      <w:r w:rsidR="00D759DE">
        <w:rPr>
          <w:rFonts w:asciiTheme="majorHAnsi" w:hAnsiTheme="majorHAnsi"/>
          <w:b/>
          <w:sz w:val="36"/>
          <w:szCs w:val="36"/>
        </w:rPr>
        <w:t>Wed 28 &amp; Thurs 29</w:t>
      </w:r>
      <w:r>
        <w:rPr>
          <w:rFonts w:asciiTheme="majorHAnsi" w:hAnsiTheme="majorHAnsi"/>
          <w:b/>
          <w:sz w:val="36"/>
          <w:szCs w:val="36"/>
        </w:rPr>
        <w:t xml:space="preserve"> Jan 2014</w:t>
      </w:r>
      <w:r>
        <w:rPr>
          <w:rFonts w:asciiTheme="majorHAnsi" w:hAnsiTheme="majorHAnsi"/>
          <w:b/>
          <w:sz w:val="36"/>
          <w:szCs w:val="3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914"/>
      </w:tblGrid>
      <w:tr w:rsidR="00A02972" w:rsidRPr="005924FD" w14:paraId="474F14BC" w14:textId="77777777" w:rsidTr="005B0AF5">
        <w:trPr>
          <w:trHeight w:val="812"/>
        </w:trPr>
        <w:tc>
          <w:tcPr>
            <w:tcW w:w="1728" w:type="dxa"/>
          </w:tcPr>
          <w:p w14:paraId="7573C62D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Objectives</w:t>
            </w:r>
          </w:p>
        </w:tc>
        <w:tc>
          <w:tcPr>
            <w:tcW w:w="8914" w:type="dxa"/>
          </w:tcPr>
          <w:p w14:paraId="758696AB" w14:textId="541ACFDB" w:rsidR="00A02972" w:rsidRPr="005924FD" w:rsidRDefault="00D759DE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for grammar, punctuation, capitalization, and style.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read for deep meaning, interpreting poems for their artistic value.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evaluate and analyze poems.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Scholars will write original poems.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Scholars will read independent novels and write dialog journals.</w:t>
            </w:r>
          </w:p>
        </w:tc>
      </w:tr>
      <w:tr w:rsidR="00A02972" w:rsidRPr="005924FD" w14:paraId="34F0FB29" w14:textId="77777777" w:rsidTr="005B0AF5">
        <w:trPr>
          <w:trHeight w:val="359"/>
        </w:trPr>
        <w:tc>
          <w:tcPr>
            <w:tcW w:w="1728" w:type="dxa"/>
          </w:tcPr>
          <w:p w14:paraId="3FDB3874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Materials</w:t>
            </w:r>
          </w:p>
        </w:tc>
        <w:tc>
          <w:tcPr>
            <w:tcW w:w="8914" w:type="dxa"/>
          </w:tcPr>
          <w:p w14:paraId="581190E8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Non-fiction articles, English 2 Literature text book, Independent Novels, Journals, SOAPStone, DIDLS, ACES, Graph Paper, Loose Leaf Paper, Pens, Pencils, Highlighters. </w:t>
            </w:r>
          </w:p>
        </w:tc>
      </w:tr>
      <w:tr w:rsidR="00A02972" w:rsidRPr="005924FD" w14:paraId="0E559D7E" w14:textId="77777777" w:rsidTr="005B0AF5">
        <w:trPr>
          <w:trHeight w:val="998"/>
        </w:trPr>
        <w:tc>
          <w:tcPr>
            <w:tcW w:w="1728" w:type="dxa"/>
          </w:tcPr>
          <w:p w14:paraId="1BE0166F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Do Now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0 minutes)</w:t>
            </w:r>
          </w:p>
        </w:tc>
        <w:tc>
          <w:tcPr>
            <w:tcW w:w="8914" w:type="dxa"/>
          </w:tcPr>
          <w:p w14:paraId="7EC95F30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Scholars will practice revising and editing </w:t>
            </w:r>
          </w:p>
        </w:tc>
      </w:tr>
      <w:tr w:rsidR="00A02972" w:rsidRPr="005924FD" w14:paraId="28A78D7B" w14:textId="77777777" w:rsidTr="00D759DE">
        <w:trPr>
          <w:trHeight w:val="1421"/>
        </w:trPr>
        <w:tc>
          <w:tcPr>
            <w:tcW w:w="1728" w:type="dxa"/>
          </w:tcPr>
          <w:p w14:paraId="0587915E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Direct Teaching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1CEF6FFA" w14:textId="1D7615FD" w:rsidR="00A02972" w:rsidRPr="005924FD" w:rsidRDefault="00D759DE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SNAPSHOT 4 - LA</w:t>
            </w:r>
          </w:p>
        </w:tc>
      </w:tr>
      <w:tr w:rsidR="00A02972" w:rsidRPr="005924FD" w14:paraId="195DB9E2" w14:textId="77777777" w:rsidTr="005B0AF5">
        <w:trPr>
          <w:trHeight w:val="782"/>
        </w:trPr>
        <w:tc>
          <w:tcPr>
            <w:tcW w:w="1728" w:type="dxa"/>
          </w:tcPr>
          <w:p w14:paraId="3EEB8259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Independent Practice</w:t>
            </w:r>
            <w:r w:rsidRPr="005924FD">
              <w:rPr>
                <w:rFonts w:asciiTheme="majorHAnsi" w:hAnsiTheme="majorHAnsi"/>
                <w:b/>
                <w:sz w:val="20"/>
                <w:szCs w:val="20"/>
              </w:rPr>
              <w:br/>
              <w:t>(30 minutes)</w:t>
            </w:r>
          </w:p>
        </w:tc>
        <w:tc>
          <w:tcPr>
            <w:tcW w:w="8914" w:type="dxa"/>
          </w:tcPr>
          <w:p w14:paraId="6BF461ED" w14:textId="35FC337D" w:rsidR="00A02972" w:rsidRPr="005924FD" w:rsidRDefault="00D759DE" w:rsidP="005B0AF5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Classroom Poetry Slam</w:t>
            </w:r>
          </w:p>
        </w:tc>
      </w:tr>
      <w:tr w:rsidR="00A02972" w:rsidRPr="005924FD" w14:paraId="22E6958E" w14:textId="77777777" w:rsidTr="005B0AF5">
        <w:trPr>
          <w:trHeight w:val="1106"/>
        </w:trPr>
        <w:tc>
          <w:tcPr>
            <w:tcW w:w="1728" w:type="dxa"/>
          </w:tcPr>
          <w:p w14:paraId="3BB0E573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SSR &amp; Independent Novel</w:t>
            </w:r>
          </w:p>
          <w:p w14:paraId="0C5F3829" w14:textId="77777777" w:rsidR="00A02972" w:rsidRPr="005924FD" w:rsidRDefault="00A02972" w:rsidP="005B0AF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924FD">
              <w:rPr>
                <w:rFonts w:asciiTheme="majorHAnsi" w:hAnsiTheme="majorHAnsi"/>
                <w:b/>
                <w:sz w:val="20"/>
                <w:szCs w:val="20"/>
              </w:rPr>
              <w:t>(20 minutes)</w:t>
            </w:r>
          </w:p>
        </w:tc>
        <w:tc>
          <w:tcPr>
            <w:tcW w:w="8914" w:type="dxa"/>
          </w:tcPr>
          <w:p w14:paraId="3BFA2608" w14:textId="77777777" w:rsidR="00A02972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Independent Novel</w:t>
            </w:r>
          </w:p>
          <w:p w14:paraId="0691D009" w14:textId="77777777" w:rsidR="00A02972" w:rsidRPr="005924FD" w:rsidRDefault="00A02972" w:rsidP="005B0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Dialog Journal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</w:tbl>
    <w:p w14:paraId="0304297A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br/>
      </w:r>
    </w:p>
    <w:p w14:paraId="51B7EC56" w14:textId="77777777" w:rsidR="00A02972" w:rsidRPr="005924FD" w:rsidRDefault="00A02972" w:rsidP="00A029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5924FD">
        <w:rPr>
          <w:rFonts w:asciiTheme="majorHAnsi" w:hAnsiTheme="majorHAnsi" w:cs="Arial"/>
          <w:color w:val="000000"/>
          <w:sz w:val="20"/>
          <w:szCs w:val="20"/>
        </w:rPr>
        <w:t>OBJECTIVES – Highlight from this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701"/>
        <w:gridCol w:w="2700"/>
        <w:gridCol w:w="2692"/>
      </w:tblGrid>
      <w:tr w:rsidR="00A02972" w:rsidRPr="005924FD" w14:paraId="04DB4164" w14:textId="77777777" w:rsidTr="005B0AF5">
        <w:tc>
          <w:tcPr>
            <w:tcW w:w="2754" w:type="dxa"/>
            <w:shd w:val="clear" w:color="auto" w:fill="auto"/>
          </w:tcPr>
          <w:p w14:paraId="17F26FDF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</w:pPr>
            <w:r w:rsidRPr="005924FD">
              <w:rPr>
                <w:rFonts w:asciiTheme="majorHAnsi" w:hAnsiTheme="majorHAnsi"/>
                <w:u w:val="single"/>
              </w:rPr>
              <w:t>Vocabulary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 10.1A</w:t>
            </w:r>
          </w:p>
          <w:p w14:paraId="4ABA7336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ELA.10.1C </w:t>
            </w:r>
          </w:p>
          <w:p w14:paraId="6DE2B71B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2D977481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4"/>
                <w:u w:val="single"/>
              </w:rPr>
              <w:t>Reading</w:t>
            </w:r>
            <w:r w:rsidRPr="005924FD">
              <w:rPr>
                <w:rFonts w:asciiTheme="majorHAnsi" w:hAnsiTheme="majorHAnsi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ELA.10.Fig19B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ELA.10.2A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ELA.10.2B</w:t>
            </w:r>
            <w:r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ELA.10.2C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ELA.10.4A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Ⓢ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ELA.10.7A</w:t>
            </w:r>
          </w:p>
        </w:tc>
        <w:tc>
          <w:tcPr>
            <w:tcW w:w="2754" w:type="dxa"/>
            <w:shd w:val="clear" w:color="auto" w:fill="auto"/>
          </w:tcPr>
          <w:p w14:paraId="265D4FB5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5924FD">
              <w:rPr>
                <w:rFonts w:asciiTheme="majorHAnsi" w:hAnsiTheme="majorHAnsi" w:cs="Arial"/>
                <w:sz w:val="20"/>
                <w:szCs w:val="20"/>
                <w:u w:val="single"/>
              </w:rPr>
              <w:t>Writing</w:t>
            </w:r>
          </w:p>
          <w:p w14:paraId="64C79A3C" w14:textId="77777777" w:rsidR="00A02972" w:rsidRPr="005924FD" w:rsidRDefault="00A02972" w:rsidP="005B0AF5">
            <w:pPr>
              <w:pStyle w:val="Defaul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ELA.10.13C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ELA.10.13D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ELA.10.15A.ii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t xml:space="preserve">. </w:t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ELA.10.15A.iii </w:t>
            </w:r>
            <w:r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ELA.10.15A.iv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 </w:t>
            </w:r>
          </w:p>
          <w:p w14:paraId="5874D493" w14:textId="77777777" w:rsidR="00A02972" w:rsidRPr="005924FD" w:rsidRDefault="00A02972" w:rsidP="005B0AF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ELA.10.15A.vi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="MS Gothic" w:eastAsia="Arial Unicode MS" w:hAnsi="MS Gothic" w:cs="MS Gothic"/>
                <w:sz w:val="20"/>
                <w:szCs w:val="20"/>
              </w:rPr>
              <w:t>Ⓡ</w:t>
            </w:r>
            <w:r w:rsidRPr="005924FD"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 </w:t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 xml:space="preserve">ELA.10.17A.iii </w:t>
            </w:r>
            <w:r w:rsidRPr="005924FD">
              <w:rPr>
                <w:rFonts w:asciiTheme="majorHAnsi" w:eastAsia="Arial Unicode MS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eastAsia="Arial Unicode MS" w:hAnsiTheme="majorHAnsi"/>
                <w:b/>
                <w:bCs/>
                <w:sz w:val="20"/>
                <w:szCs w:val="20"/>
              </w:rPr>
              <w:t>ELA.10.18B.iii</w:t>
            </w:r>
          </w:p>
        </w:tc>
        <w:tc>
          <w:tcPr>
            <w:tcW w:w="2754" w:type="dxa"/>
            <w:shd w:val="clear" w:color="auto" w:fill="auto"/>
          </w:tcPr>
          <w:p w14:paraId="150BF102" w14:textId="77777777" w:rsidR="00A02972" w:rsidRPr="005924FD" w:rsidRDefault="00A02972" w:rsidP="005B0AF5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t xml:space="preserve">Listening and Speaking </w:t>
            </w:r>
            <w:r w:rsidRPr="005924FD">
              <w:rPr>
                <w:rFonts w:asciiTheme="majorHAnsi" w:hAnsiTheme="majorHAnsi"/>
                <w:sz w:val="20"/>
                <w:szCs w:val="20"/>
                <w:u w:val="single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ELA.10.24B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  <w:r w:rsidRPr="005924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ELA.10.26A </w:t>
            </w:r>
            <w:r w:rsidRPr="005924FD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062998E5" w14:textId="77777777" w:rsidR="00A02972" w:rsidRPr="005924FD" w:rsidRDefault="00A02972" w:rsidP="005B0AF5">
            <w:pPr>
              <w:spacing w:line="240" w:lineRule="exac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</w:tbl>
    <w:p w14:paraId="6A6855A5" w14:textId="77777777" w:rsidR="00A02972" w:rsidRPr="005924FD" w:rsidRDefault="00A02972" w:rsidP="00A02972">
      <w:pPr>
        <w:rPr>
          <w:rFonts w:asciiTheme="majorHAnsi" w:hAnsiTheme="majorHAnsi"/>
          <w:b/>
          <w:sz w:val="36"/>
          <w:szCs w:val="36"/>
        </w:rPr>
      </w:pPr>
    </w:p>
    <w:p w14:paraId="01FD3AD5" w14:textId="21BB4998" w:rsidR="005B4A01" w:rsidRPr="005924FD" w:rsidRDefault="005B4A01" w:rsidP="00C01CB7">
      <w:pPr>
        <w:rPr>
          <w:rFonts w:asciiTheme="majorHAnsi" w:hAnsiTheme="majorHAnsi"/>
          <w:b/>
          <w:sz w:val="36"/>
          <w:szCs w:val="36"/>
        </w:rPr>
      </w:pPr>
    </w:p>
    <w:p w14:paraId="76BD8ABF" w14:textId="4A64A5C4" w:rsidR="005924FD" w:rsidRPr="005924FD" w:rsidRDefault="005B4A01" w:rsidP="005924FD">
      <w:pPr>
        <w:spacing w:line="240" w:lineRule="auto"/>
        <w:rPr>
          <w:rFonts w:asciiTheme="majorHAnsi" w:hAnsiTheme="majorHAnsi"/>
          <w:sz w:val="28"/>
        </w:rPr>
      </w:pPr>
      <w:r w:rsidRPr="005924FD">
        <w:rPr>
          <w:rFonts w:asciiTheme="majorHAnsi" w:hAnsiTheme="majorHAnsi"/>
          <w:b/>
          <w:sz w:val="36"/>
          <w:szCs w:val="36"/>
        </w:rPr>
        <w:br w:type="column"/>
      </w:r>
      <w:r w:rsidR="00A02972" w:rsidRPr="005924FD">
        <w:rPr>
          <w:rFonts w:asciiTheme="majorHAnsi" w:hAnsiTheme="majorHAnsi"/>
          <w:sz w:val="28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5924FD" w:rsidRPr="005924FD" w14:paraId="3C1C1A8C" w14:textId="77777777" w:rsidTr="005924FD">
        <w:tc>
          <w:tcPr>
            <w:tcW w:w="1435" w:type="dxa"/>
          </w:tcPr>
          <w:p w14:paraId="6080B466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7915" w:type="dxa"/>
          </w:tcPr>
          <w:p w14:paraId="4495A65D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000000"/>
                <w:sz w:val="24"/>
                <w:szCs w:val="20"/>
              </w:rPr>
              <w:br/>
            </w:r>
            <w:r w:rsidRPr="005924FD">
              <w:rPr>
                <w:rFonts w:asciiTheme="majorHAnsi" w:hAnsiTheme="majorHAnsi" w:cs="Arial"/>
                <w:color w:val="000000"/>
                <w:sz w:val="24"/>
                <w:szCs w:val="20"/>
              </w:rPr>
              <w:br/>
            </w:r>
            <w:r w:rsidRPr="005924FD">
              <w:rPr>
                <w:rFonts w:asciiTheme="majorHAnsi" w:hAnsiTheme="majorHAnsi" w:cs="Arial"/>
                <w:b/>
                <w:color w:val="000000"/>
                <w:sz w:val="24"/>
                <w:szCs w:val="20"/>
              </w:rPr>
              <w:t xml:space="preserve">SOAPStone                                                         </w:t>
            </w:r>
            <w:r w:rsidRPr="005924FD">
              <w:rPr>
                <w:rFonts w:asciiTheme="majorHAnsi" w:hAnsiTheme="majorHAnsi"/>
                <w:b/>
                <w:sz w:val="28"/>
              </w:rPr>
              <w:t xml:space="preserve">Mon 15 Dec 2014  </w:t>
            </w:r>
          </w:p>
        </w:tc>
      </w:tr>
      <w:tr w:rsidR="005924FD" w:rsidRPr="005924FD" w14:paraId="6EAEE9A1" w14:textId="77777777" w:rsidTr="005924FD">
        <w:tc>
          <w:tcPr>
            <w:tcW w:w="1435" w:type="dxa"/>
          </w:tcPr>
          <w:p w14:paraId="1D3341C1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7915" w:type="dxa"/>
          </w:tcPr>
          <w:p w14:paraId="526E5B3C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</w:tr>
      <w:tr w:rsidR="005924FD" w:rsidRPr="005924FD" w14:paraId="64125CA2" w14:textId="77777777" w:rsidTr="005924FD">
        <w:tc>
          <w:tcPr>
            <w:tcW w:w="1435" w:type="dxa"/>
          </w:tcPr>
          <w:p w14:paraId="4745C7B7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>Doc Title</w:t>
            </w:r>
          </w:p>
        </w:tc>
        <w:tc>
          <w:tcPr>
            <w:tcW w:w="7915" w:type="dxa"/>
          </w:tcPr>
          <w:p w14:paraId="5B0B85A1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>“Loss of smell could predict death”</w:t>
            </w:r>
          </w:p>
        </w:tc>
      </w:tr>
      <w:tr w:rsidR="005924FD" w:rsidRPr="005924FD" w14:paraId="157AB315" w14:textId="77777777" w:rsidTr="005924FD">
        <w:tc>
          <w:tcPr>
            <w:tcW w:w="1435" w:type="dxa"/>
          </w:tcPr>
          <w:p w14:paraId="2F78A951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>Author</w:t>
            </w:r>
          </w:p>
        </w:tc>
        <w:tc>
          <w:tcPr>
            <w:tcW w:w="7915" w:type="dxa"/>
          </w:tcPr>
          <w:p w14:paraId="43044292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>Lauren Raab</w:t>
            </w:r>
          </w:p>
        </w:tc>
      </w:tr>
      <w:tr w:rsidR="005924FD" w:rsidRPr="005924FD" w14:paraId="712E0720" w14:textId="77777777" w:rsidTr="005924FD">
        <w:tc>
          <w:tcPr>
            <w:tcW w:w="1435" w:type="dxa"/>
          </w:tcPr>
          <w:p w14:paraId="1F34F084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>Publisher</w:t>
            </w:r>
          </w:p>
        </w:tc>
        <w:tc>
          <w:tcPr>
            <w:tcW w:w="7915" w:type="dxa"/>
          </w:tcPr>
          <w:p w14:paraId="4CFBC128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>Los Angeles Times</w:t>
            </w:r>
          </w:p>
        </w:tc>
      </w:tr>
      <w:tr w:rsidR="005924FD" w:rsidRPr="005924FD" w14:paraId="32BB5E62" w14:textId="77777777" w:rsidTr="005924FD">
        <w:tc>
          <w:tcPr>
            <w:tcW w:w="1435" w:type="dxa"/>
          </w:tcPr>
          <w:p w14:paraId="0DD45089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</w:p>
        </w:tc>
        <w:tc>
          <w:tcPr>
            <w:tcW w:w="7915" w:type="dxa"/>
          </w:tcPr>
          <w:p w14:paraId="25225FA1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37DEEA80" w14:textId="77777777" w:rsidTr="005924FD">
        <w:tc>
          <w:tcPr>
            <w:tcW w:w="1435" w:type="dxa"/>
          </w:tcPr>
          <w:p w14:paraId="5920A699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  <w:highlight w:val="yellow"/>
              </w:rPr>
              <w:t>S</w:t>
            </w: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>peaker</w:t>
            </w:r>
          </w:p>
        </w:tc>
        <w:tc>
          <w:tcPr>
            <w:tcW w:w="7915" w:type="dxa"/>
          </w:tcPr>
          <w:p w14:paraId="54A422FB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722085BB" w14:textId="77777777" w:rsidTr="005924FD">
        <w:tc>
          <w:tcPr>
            <w:tcW w:w="1435" w:type="dxa"/>
          </w:tcPr>
          <w:p w14:paraId="7DD6F8E1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</w:p>
        </w:tc>
        <w:tc>
          <w:tcPr>
            <w:tcW w:w="7915" w:type="dxa"/>
          </w:tcPr>
          <w:p w14:paraId="3B16BB69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0563D68E" w14:textId="77777777" w:rsidTr="005924FD">
        <w:tc>
          <w:tcPr>
            <w:tcW w:w="1435" w:type="dxa"/>
          </w:tcPr>
          <w:p w14:paraId="64B747EC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  <w:highlight w:val="yellow"/>
              </w:rPr>
              <w:t>O</w:t>
            </w: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>ccasion</w:t>
            </w:r>
          </w:p>
        </w:tc>
        <w:tc>
          <w:tcPr>
            <w:tcW w:w="7915" w:type="dxa"/>
          </w:tcPr>
          <w:p w14:paraId="664F25A3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72C84666" w14:textId="77777777" w:rsidTr="005924FD">
        <w:tc>
          <w:tcPr>
            <w:tcW w:w="1435" w:type="dxa"/>
          </w:tcPr>
          <w:p w14:paraId="622AAE1F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</w:p>
        </w:tc>
        <w:tc>
          <w:tcPr>
            <w:tcW w:w="7915" w:type="dxa"/>
          </w:tcPr>
          <w:p w14:paraId="1A66BF5E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2D64A038" w14:textId="77777777" w:rsidTr="005924FD">
        <w:trPr>
          <w:trHeight w:val="60"/>
        </w:trPr>
        <w:tc>
          <w:tcPr>
            <w:tcW w:w="1435" w:type="dxa"/>
          </w:tcPr>
          <w:p w14:paraId="08419B50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  <w:highlight w:val="yellow"/>
              </w:rPr>
              <w:t>A</w:t>
            </w: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>udience</w:t>
            </w:r>
          </w:p>
        </w:tc>
        <w:tc>
          <w:tcPr>
            <w:tcW w:w="7915" w:type="dxa"/>
          </w:tcPr>
          <w:p w14:paraId="57F00109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25E547BE" w14:textId="77777777" w:rsidTr="005924FD">
        <w:tc>
          <w:tcPr>
            <w:tcW w:w="1435" w:type="dxa"/>
          </w:tcPr>
          <w:p w14:paraId="0863580B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</w:p>
        </w:tc>
        <w:tc>
          <w:tcPr>
            <w:tcW w:w="7915" w:type="dxa"/>
          </w:tcPr>
          <w:p w14:paraId="66354D59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5CB53C30" w14:textId="77777777" w:rsidTr="005924FD">
        <w:tc>
          <w:tcPr>
            <w:tcW w:w="1435" w:type="dxa"/>
          </w:tcPr>
          <w:p w14:paraId="67FE19E4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  <w:highlight w:val="yellow"/>
              </w:rPr>
              <w:t>P</w:t>
            </w: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>urpose</w:t>
            </w:r>
          </w:p>
        </w:tc>
        <w:tc>
          <w:tcPr>
            <w:tcW w:w="7915" w:type="dxa"/>
          </w:tcPr>
          <w:p w14:paraId="1A341FD0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2D960C90" w14:textId="77777777" w:rsidTr="005924FD">
        <w:tc>
          <w:tcPr>
            <w:tcW w:w="1435" w:type="dxa"/>
          </w:tcPr>
          <w:p w14:paraId="2FD2DE2C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</w:p>
        </w:tc>
        <w:tc>
          <w:tcPr>
            <w:tcW w:w="7915" w:type="dxa"/>
          </w:tcPr>
          <w:p w14:paraId="47A20491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57A77134" w14:textId="77777777" w:rsidTr="005924FD">
        <w:tc>
          <w:tcPr>
            <w:tcW w:w="1435" w:type="dxa"/>
          </w:tcPr>
          <w:p w14:paraId="706CBAA4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  <w:highlight w:val="yellow"/>
              </w:rPr>
              <w:t>S</w:t>
            </w: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>ubject</w:t>
            </w:r>
          </w:p>
        </w:tc>
        <w:tc>
          <w:tcPr>
            <w:tcW w:w="7915" w:type="dxa"/>
          </w:tcPr>
          <w:p w14:paraId="1641069D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1CA5F5AF" w14:textId="77777777" w:rsidTr="005924FD">
        <w:tc>
          <w:tcPr>
            <w:tcW w:w="1435" w:type="dxa"/>
          </w:tcPr>
          <w:p w14:paraId="4DAEAC42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</w:p>
        </w:tc>
        <w:tc>
          <w:tcPr>
            <w:tcW w:w="7915" w:type="dxa"/>
          </w:tcPr>
          <w:p w14:paraId="41134E0C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358CBEF5" w14:textId="77777777" w:rsidTr="005924FD">
        <w:tc>
          <w:tcPr>
            <w:tcW w:w="1435" w:type="dxa"/>
          </w:tcPr>
          <w:p w14:paraId="25CEED74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  <w:highlight w:val="yellow"/>
              </w:rPr>
              <w:t>Tone</w:t>
            </w:r>
            <w:r w:rsidRPr="005924FD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>(mood)</w:t>
            </w:r>
          </w:p>
        </w:tc>
        <w:tc>
          <w:tcPr>
            <w:tcW w:w="7915" w:type="dxa"/>
          </w:tcPr>
          <w:p w14:paraId="0E783B6F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2B63CBDD" w14:textId="77777777" w:rsidTr="005924FD">
        <w:tc>
          <w:tcPr>
            <w:tcW w:w="1435" w:type="dxa"/>
          </w:tcPr>
          <w:p w14:paraId="7386883B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7915" w:type="dxa"/>
          </w:tcPr>
          <w:p w14:paraId="0B25275D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</w:tbl>
    <w:p w14:paraId="2E90B627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</w:p>
    <w:p w14:paraId="00A8B9FB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  <w:r w:rsidRPr="005924FD">
        <w:rPr>
          <w:rFonts w:asciiTheme="majorHAnsi" w:hAnsiTheme="majorHAnsi"/>
          <w:sz w:val="28"/>
        </w:rPr>
        <w:br w:type="column"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525"/>
        <w:gridCol w:w="8280"/>
      </w:tblGrid>
      <w:tr w:rsidR="005924FD" w:rsidRPr="005924FD" w14:paraId="7BFCCB7D" w14:textId="77777777" w:rsidTr="005924FD">
        <w:tc>
          <w:tcPr>
            <w:tcW w:w="1525" w:type="dxa"/>
          </w:tcPr>
          <w:p w14:paraId="63F3946B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</w:p>
        </w:tc>
        <w:tc>
          <w:tcPr>
            <w:tcW w:w="8280" w:type="dxa"/>
          </w:tcPr>
          <w:p w14:paraId="1291BC98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  <w:r w:rsidRPr="005924FD">
              <w:rPr>
                <w:rFonts w:asciiTheme="majorHAnsi" w:hAnsiTheme="majorHAnsi" w:cs="Arial"/>
                <w:color w:val="000000"/>
                <w:szCs w:val="20"/>
              </w:rPr>
              <w:br/>
            </w:r>
            <w:r w:rsidRPr="005924FD">
              <w:rPr>
                <w:rFonts w:asciiTheme="majorHAnsi" w:hAnsiTheme="majorHAnsi" w:cs="Arial"/>
                <w:color w:val="000000"/>
                <w:szCs w:val="20"/>
              </w:rPr>
              <w:br/>
            </w:r>
            <w:r w:rsidRPr="005924FD">
              <w:rPr>
                <w:rFonts w:asciiTheme="majorHAnsi" w:hAnsiTheme="majorHAnsi" w:cs="Arial"/>
                <w:color w:val="000000"/>
                <w:szCs w:val="20"/>
              </w:rPr>
              <w:br/>
            </w:r>
            <w:r w:rsidRPr="005924FD">
              <w:rPr>
                <w:rFonts w:asciiTheme="majorHAnsi" w:hAnsiTheme="majorHAnsi" w:cs="Arial"/>
                <w:color w:val="000000"/>
                <w:sz w:val="32"/>
                <w:szCs w:val="20"/>
              </w:rPr>
              <w:t xml:space="preserve">DIDLS                                                     </w:t>
            </w:r>
            <w:r w:rsidRPr="005924FD">
              <w:rPr>
                <w:rFonts w:asciiTheme="majorHAnsi" w:hAnsiTheme="majorHAnsi"/>
                <w:b/>
                <w:sz w:val="28"/>
              </w:rPr>
              <w:t xml:space="preserve">Mon 15 Dec 2014  </w:t>
            </w:r>
          </w:p>
        </w:tc>
      </w:tr>
      <w:tr w:rsidR="005924FD" w:rsidRPr="005924FD" w14:paraId="2D27F9CC" w14:textId="77777777" w:rsidTr="005924FD">
        <w:trPr>
          <w:trHeight w:val="314"/>
        </w:trPr>
        <w:tc>
          <w:tcPr>
            <w:tcW w:w="1525" w:type="dxa"/>
          </w:tcPr>
          <w:p w14:paraId="2C176410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</w:p>
        </w:tc>
        <w:tc>
          <w:tcPr>
            <w:tcW w:w="8280" w:type="dxa"/>
          </w:tcPr>
          <w:p w14:paraId="186671C9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0DDEC841" w14:textId="77777777" w:rsidTr="005924FD">
        <w:tc>
          <w:tcPr>
            <w:tcW w:w="1525" w:type="dxa"/>
          </w:tcPr>
          <w:p w14:paraId="71A6CF6A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Cs w:val="20"/>
              </w:rPr>
              <w:t>Diction</w:t>
            </w:r>
          </w:p>
        </w:tc>
        <w:tc>
          <w:tcPr>
            <w:tcW w:w="8280" w:type="dxa"/>
          </w:tcPr>
          <w:p w14:paraId="276FFA37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0CBD81DE" w14:textId="77777777" w:rsidTr="005924FD">
        <w:tc>
          <w:tcPr>
            <w:tcW w:w="1525" w:type="dxa"/>
          </w:tcPr>
          <w:p w14:paraId="36B528E6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FF0000"/>
                <w:szCs w:val="20"/>
              </w:rPr>
              <w:t>1 word</w:t>
            </w:r>
          </w:p>
        </w:tc>
        <w:tc>
          <w:tcPr>
            <w:tcW w:w="8280" w:type="dxa"/>
          </w:tcPr>
          <w:p w14:paraId="5EEEDDBD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125C388F" w14:textId="77777777" w:rsidTr="005924FD">
        <w:tc>
          <w:tcPr>
            <w:tcW w:w="1525" w:type="dxa"/>
          </w:tcPr>
          <w:p w14:paraId="5D2BCBD5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</w:p>
        </w:tc>
        <w:tc>
          <w:tcPr>
            <w:tcW w:w="8280" w:type="dxa"/>
          </w:tcPr>
          <w:p w14:paraId="74378E55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27F1C520" w14:textId="77777777" w:rsidTr="005924FD">
        <w:tc>
          <w:tcPr>
            <w:tcW w:w="1525" w:type="dxa"/>
          </w:tcPr>
          <w:p w14:paraId="76F28C27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Cs w:val="20"/>
              </w:rPr>
              <w:t>Imagery</w:t>
            </w:r>
          </w:p>
        </w:tc>
        <w:tc>
          <w:tcPr>
            <w:tcW w:w="8280" w:type="dxa"/>
          </w:tcPr>
          <w:p w14:paraId="51F7BBF0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75F5C186" w14:textId="77777777" w:rsidTr="005924FD">
        <w:tc>
          <w:tcPr>
            <w:tcW w:w="1525" w:type="dxa"/>
          </w:tcPr>
          <w:p w14:paraId="0124156D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FF0000"/>
                <w:szCs w:val="20"/>
              </w:rPr>
              <w:t>3+ words</w:t>
            </w:r>
          </w:p>
        </w:tc>
        <w:tc>
          <w:tcPr>
            <w:tcW w:w="8280" w:type="dxa"/>
          </w:tcPr>
          <w:p w14:paraId="60569DEF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6FAFCCC7" w14:textId="77777777" w:rsidTr="005924FD">
        <w:tc>
          <w:tcPr>
            <w:tcW w:w="1525" w:type="dxa"/>
          </w:tcPr>
          <w:p w14:paraId="700E25F7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</w:p>
        </w:tc>
        <w:tc>
          <w:tcPr>
            <w:tcW w:w="8280" w:type="dxa"/>
          </w:tcPr>
          <w:p w14:paraId="69D37156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5C8C9D0D" w14:textId="77777777" w:rsidTr="005924FD">
        <w:tc>
          <w:tcPr>
            <w:tcW w:w="1525" w:type="dxa"/>
          </w:tcPr>
          <w:p w14:paraId="464FD4A5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</w:p>
        </w:tc>
        <w:tc>
          <w:tcPr>
            <w:tcW w:w="8280" w:type="dxa"/>
          </w:tcPr>
          <w:p w14:paraId="7F9D9C93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59D15C60" w14:textId="77777777" w:rsidTr="005924FD">
        <w:tc>
          <w:tcPr>
            <w:tcW w:w="1525" w:type="dxa"/>
          </w:tcPr>
          <w:p w14:paraId="1971DA0F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Cs w:val="20"/>
              </w:rPr>
              <w:t>Details</w:t>
            </w:r>
          </w:p>
        </w:tc>
        <w:tc>
          <w:tcPr>
            <w:tcW w:w="8280" w:type="dxa"/>
          </w:tcPr>
          <w:p w14:paraId="3FC73F3A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346C19B4" w14:textId="77777777" w:rsidTr="005924FD">
        <w:tc>
          <w:tcPr>
            <w:tcW w:w="1525" w:type="dxa"/>
          </w:tcPr>
          <w:p w14:paraId="4FD1B394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FF0000"/>
                <w:szCs w:val="20"/>
              </w:rPr>
              <w:t>2 words</w:t>
            </w:r>
          </w:p>
        </w:tc>
        <w:tc>
          <w:tcPr>
            <w:tcW w:w="8280" w:type="dxa"/>
          </w:tcPr>
          <w:p w14:paraId="3AE31367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5FA96FDB" w14:textId="77777777" w:rsidTr="005924FD">
        <w:tc>
          <w:tcPr>
            <w:tcW w:w="1525" w:type="dxa"/>
          </w:tcPr>
          <w:p w14:paraId="3222EC94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</w:p>
        </w:tc>
        <w:tc>
          <w:tcPr>
            <w:tcW w:w="8280" w:type="dxa"/>
          </w:tcPr>
          <w:p w14:paraId="00DAA99C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26353C6B" w14:textId="77777777" w:rsidTr="005924FD">
        <w:tc>
          <w:tcPr>
            <w:tcW w:w="1525" w:type="dxa"/>
          </w:tcPr>
          <w:p w14:paraId="02350885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Cs w:val="20"/>
              </w:rPr>
              <w:t>Language</w:t>
            </w:r>
          </w:p>
        </w:tc>
        <w:tc>
          <w:tcPr>
            <w:tcW w:w="8280" w:type="dxa"/>
          </w:tcPr>
          <w:p w14:paraId="47947ABB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05115DB3" w14:textId="77777777" w:rsidTr="005924FD">
        <w:tc>
          <w:tcPr>
            <w:tcW w:w="1525" w:type="dxa"/>
          </w:tcPr>
          <w:p w14:paraId="635B8F3D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</w:p>
        </w:tc>
        <w:tc>
          <w:tcPr>
            <w:tcW w:w="8280" w:type="dxa"/>
          </w:tcPr>
          <w:p w14:paraId="4A93041B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5B7896CA" w14:textId="77777777" w:rsidTr="005924FD">
        <w:tc>
          <w:tcPr>
            <w:tcW w:w="1525" w:type="dxa"/>
          </w:tcPr>
          <w:p w14:paraId="06443FFF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Cs w:val="20"/>
              </w:rPr>
              <w:t>Sentence</w:t>
            </w:r>
          </w:p>
        </w:tc>
        <w:tc>
          <w:tcPr>
            <w:tcW w:w="8280" w:type="dxa"/>
          </w:tcPr>
          <w:p w14:paraId="0357D44F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14FA31CD" w14:textId="77777777" w:rsidTr="005924FD">
        <w:tc>
          <w:tcPr>
            <w:tcW w:w="1525" w:type="dxa"/>
          </w:tcPr>
          <w:p w14:paraId="3C3DB726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Cs w:val="20"/>
              </w:rPr>
              <w:t>Structure</w:t>
            </w:r>
          </w:p>
        </w:tc>
        <w:tc>
          <w:tcPr>
            <w:tcW w:w="8280" w:type="dxa"/>
          </w:tcPr>
          <w:p w14:paraId="26A7F8A2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11D0CC68" w14:textId="77777777" w:rsidTr="005924FD">
        <w:trPr>
          <w:trHeight w:val="56"/>
        </w:trPr>
        <w:tc>
          <w:tcPr>
            <w:tcW w:w="1525" w:type="dxa"/>
          </w:tcPr>
          <w:p w14:paraId="5D553BDE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</w:p>
        </w:tc>
        <w:tc>
          <w:tcPr>
            <w:tcW w:w="8280" w:type="dxa"/>
          </w:tcPr>
          <w:p w14:paraId="29E6AEE8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4AD25352" w14:textId="77777777" w:rsidTr="005924FD">
        <w:tc>
          <w:tcPr>
            <w:tcW w:w="1525" w:type="dxa"/>
          </w:tcPr>
          <w:p w14:paraId="123E6842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Cs w:val="20"/>
              </w:rPr>
              <w:t>Tone</w:t>
            </w:r>
          </w:p>
        </w:tc>
        <w:tc>
          <w:tcPr>
            <w:tcW w:w="8280" w:type="dxa"/>
          </w:tcPr>
          <w:p w14:paraId="7F326179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66990941" w14:textId="77777777" w:rsidTr="005924FD">
        <w:tc>
          <w:tcPr>
            <w:tcW w:w="1525" w:type="dxa"/>
          </w:tcPr>
          <w:p w14:paraId="01D34E14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</w:p>
        </w:tc>
        <w:tc>
          <w:tcPr>
            <w:tcW w:w="8280" w:type="dxa"/>
          </w:tcPr>
          <w:p w14:paraId="22670E37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  <w:tr w:rsidR="005924FD" w:rsidRPr="005924FD" w14:paraId="14054A30" w14:textId="77777777" w:rsidTr="005924FD">
        <w:tc>
          <w:tcPr>
            <w:tcW w:w="1525" w:type="dxa"/>
          </w:tcPr>
          <w:p w14:paraId="1804F914" w14:textId="77777777" w:rsidR="005924FD" w:rsidRPr="005924FD" w:rsidRDefault="005924FD" w:rsidP="005924F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color w:val="4F81BD" w:themeColor="accent1"/>
                <w:szCs w:val="20"/>
              </w:rPr>
            </w:pPr>
            <w:r w:rsidRPr="005924FD">
              <w:rPr>
                <w:rFonts w:asciiTheme="majorHAnsi" w:hAnsiTheme="majorHAnsi" w:cs="Arial"/>
                <w:color w:val="4F81BD" w:themeColor="accent1"/>
                <w:szCs w:val="20"/>
              </w:rPr>
              <w:t xml:space="preserve"> Mood</w:t>
            </w:r>
          </w:p>
        </w:tc>
        <w:tc>
          <w:tcPr>
            <w:tcW w:w="8280" w:type="dxa"/>
          </w:tcPr>
          <w:p w14:paraId="11D42E6A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Cs w:val="20"/>
              </w:rPr>
            </w:pPr>
          </w:p>
        </w:tc>
      </w:tr>
    </w:tbl>
    <w:p w14:paraId="29FBD753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  <w:r w:rsidRPr="005924FD">
        <w:rPr>
          <w:rFonts w:asciiTheme="majorHAnsi" w:hAnsiTheme="majorHAnsi"/>
          <w:sz w:val="28"/>
        </w:rPr>
        <w:br/>
      </w:r>
      <w:r w:rsidRPr="005924FD">
        <w:rPr>
          <w:rFonts w:asciiTheme="majorHAnsi" w:hAnsiTheme="majorHAnsi"/>
          <w:sz w:val="28"/>
        </w:rPr>
        <w:br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05"/>
        <w:gridCol w:w="8460"/>
      </w:tblGrid>
      <w:tr w:rsidR="005924FD" w:rsidRPr="005924FD" w14:paraId="18A58A94" w14:textId="77777777" w:rsidTr="005924FD">
        <w:trPr>
          <w:trHeight w:val="1223"/>
        </w:trPr>
        <w:tc>
          <w:tcPr>
            <w:tcW w:w="1705" w:type="dxa"/>
          </w:tcPr>
          <w:p w14:paraId="3D80545C" w14:textId="77777777" w:rsidR="005924FD" w:rsidRPr="005924FD" w:rsidRDefault="005924FD" w:rsidP="005924FD">
            <w:pPr>
              <w:rPr>
                <w:rFonts w:asciiTheme="majorHAnsi" w:hAnsiTheme="majorHAnsi"/>
                <w:sz w:val="24"/>
              </w:rPr>
            </w:pPr>
            <w:r w:rsidRPr="005924FD">
              <w:rPr>
                <w:rFonts w:asciiTheme="majorHAnsi" w:hAnsiTheme="majorHAnsi"/>
                <w:sz w:val="24"/>
              </w:rPr>
              <w:lastRenderedPageBreak/>
              <w:br w:type="column"/>
            </w:r>
          </w:p>
        </w:tc>
        <w:tc>
          <w:tcPr>
            <w:tcW w:w="8460" w:type="dxa"/>
          </w:tcPr>
          <w:p w14:paraId="7F3112A7" w14:textId="77777777" w:rsidR="005924FD" w:rsidRPr="005924FD" w:rsidRDefault="005924FD" w:rsidP="005924FD">
            <w:pPr>
              <w:rPr>
                <w:rFonts w:asciiTheme="majorHAnsi" w:hAnsiTheme="majorHAnsi"/>
                <w:b/>
                <w:sz w:val="24"/>
              </w:rPr>
            </w:pPr>
            <w:r w:rsidRPr="005924FD">
              <w:rPr>
                <w:rFonts w:asciiTheme="majorHAnsi" w:hAnsiTheme="majorHAnsi"/>
                <w:b/>
                <w:sz w:val="24"/>
              </w:rPr>
              <w:br/>
            </w:r>
            <w:r w:rsidRPr="005924FD">
              <w:rPr>
                <w:rFonts w:asciiTheme="majorHAnsi" w:hAnsiTheme="majorHAnsi"/>
                <w:b/>
                <w:sz w:val="24"/>
              </w:rPr>
              <w:br/>
            </w:r>
            <w:r w:rsidRPr="005924FD">
              <w:rPr>
                <w:rFonts w:asciiTheme="majorHAnsi" w:hAnsiTheme="majorHAnsi"/>
                <w:b/>
                <w:sz w:val="24"/>
              </w:rPr>
              <w:br/>
            </w:r>
            <w:r w:rsidRPr="005924FD">
              <w:rPr>
                <w:rFonts w:asciiTheme="majorHAnsi" w:hAnsiTheme="majorHAnsi"/>
                <w:b/>
                <w:sz w:val="28"/>
              </w:rPr>
              <w:t>Tone &amp; Mood – “________________________________”</w:t>
            </w:r>
          </w:p>
        </w:tc>
      </w:tr>
      <w:tr w:rsidR="005924FD" w:rsidRPr="005924FD" w14:paraId="5FA060D0" w14:textId="77777777" w:rsidTr="005924FD">
        <w:trPr>
          <w:trHeight w:val="381"/>
        </w:trPr>
        <w:tc>
          <w:tcPr>
            <w:tcW w:w="1705" w:type="dxa"/>
          </w:tcPr>
          <w:p w14:paraId="21C217A0" w14:textId="77777777" w:rsidR="005924FD" w:rsidRPr="005924FD" w:rsidRDefault="005924FD" w:rsidP="005924FD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460" w:type="dxa"/>
          </w:tcPr>
          <w:p w14:paraId="2E111005" w14:textId="77777777" w:rsidR="005924FD" w:rsidRPr="005924FD" w:rsidRDefault="005924FD" w:rsidP="005924FD">
            <w:pPr>
              <w:rPr>
                <w:rFonts w:asciiTheme="majorHAnsi" w:hAnsiTheme="majorHAnsi"/>
                <w:sz w:val="24"/>
              </w:rPr>
            </w:pPr>
          </w:p>
        </w:tc>
      </w:tr>
      <w:tr w:rsidR="005924FD" w:rsidRPr="005924FD" w14:paraId="772593F4" w14:textId="77777777" w:rsidTr="005924FD">
        <w:trPr>
          <w:trHeight w:val="426"/>
        </w:trPr>
        <w:tc>
          <w:tcPr>
            <w:tcW w:w="1705" w:type="dxa"/>
          </w:tcPr>
          <w:p w14:paraId="26AEF2F7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Intro</w:t>
            </w:r>
          </w:p>
        </w:tc>
        <w:tc>
          <w:tcPr>
            <w:tcW w:w="8460" w:type="dxa"/>
          </w:tcPr>
          <w:p w14:paraId="20ABBAAF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color w:val="FFFF00"/>
                <w:sz w:val="28"/>
                <w:szCs w:val="32"/>
                <w:highlight w:val="yellow"/>
              </w:rPr>
              <w:t>222222</w:t>
            </w:r>
            <w:r w:rsidRPr="005924FD">
              <w:rPr>
                <w:rFonts w:asciiTheme="majorHAnsi" w:hAnsiTheme="majorHAnsi"/>
                <w:sz w:val="28"/>
                <w:szCs w:val="32"/>
              </w:rPr>
              <w:t xml:space="preserve">In the article, “______________________________,” the              </w:t>
            </w:r>
          </w:p>
        </w:tc>
      </w:tr>
      <w:tr w:rsidR="005924FD" w:rsidRPr="005924FD" w14:paraId="6110275F" w14:textId="77777777" w:rsidTr="005924FD">
        <w:trPr>
          <w:trHeight w:val="442"/>
        </w:trPr>
        <w:tc>
          <w:tcPr>
            <w:tcW w:w="1705" w:type="dxa"/>
          </w:tcPr>
          <w:p w14:paraId="77A9E34F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</w:p>
        </w:tc>
        <w:tc>
          <w:tcPr>
            <w:tcW w:w="8460" w:type="dxa"/>
          </w:tcPr>
          <w:p w14:paraId="4B824EA7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overall tone is ____________ and the mood is _________. To</w:t>
            </w:r>
          </w:p>
        </w:tc>
      </w:tr>
      <w:tr w:rsidR="005924FD" w:rsidRPr="005924FD" w14:paraId="5102932E" w14:textId="77777777" w:rsidTr="005924FD">
        <w:trPr>
          <w:trHeight w:val="426"/>
        </w:trPr>
        <w:tc>
          <w:tcPr>
            <w:tcW w:w="1705" w:type="dxa"/>
          </w:tcPr>
          <w:p w14:paraId="43C34506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</w:p>
        </w:tc>
        <w:tc>
          <w:tcPr>
            <w:tcW w:w="8460" w:type="dxa"/>
          </w:tcPr>
          <w:p w14:paraId="353BC508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create this tone and mood, the writer uses diction, images,</w:t>
            </w:r>
          </w:p>
        </w:tc>
      </w:tr>
      <w:tr w:rsidR="005924FD" w:rsidRPr="005924FD" w14:paraId="1DDC5BBE" w14:textId="77777777" w:rsidTr="005924FD">
        <w:trPr>
          <w:trHeight w:val="442"/>
        </w:trPr>
        <w:tc>
          <w:tcPr>
            <w:tcW w:w="1705" w:type="dxa"/>
          </w:tcPr>
          <w:p w14:paraId="6AD52C4B" w14:textId="77777777" w:rsidR="005924FD" w:rsidRPr="005924FD" w:rsidRDefault="005924FD" w:rsidP="005924FD">
            <w:pPr>
              <w:rPr>
                <w:rFonts w:asciiTheme="majorHAnsi" w:hAnsiTheme="majorHAnsi"/>
                <w:b/>
                <w:sz w:val="28"/>
                <w:szCs w:val="32"/>
              </w:rPr>
            </w:pPr>
          </w:p>
        </w:tc>
        <w:tc>
          <w:tcPr>
            <w:tcW w:w="8460" w:type="dxa"/>
          </w:tcPr>
          <w:p w14:paraId="0F111842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details, language and sentence structure.  The diction or words in this</w:t>
            </w:r>
          </w:p>
        </w:tc>
      </w:tr>
      <w:tr w:rsidR="005924FD" w:rsidRPr="005924FD" w14:paraId="130CCA1F" w14:textId="77777777" w:rsidTr="005924FD">
        <w:trPr>
          <w:trHeight w:val="426"/>
        </w:trPr>
        <w:tc>
          <w:tcPr>
            <w:tcW w:w="1705" w:type="dxa"/>
          </w:tcPr>
          <w:p w14:paraId="29B8519B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Diction</w:t>
            </w:r>
          </w:p>
        </w:tc>
        <w:tc>
          <w:tcPr>
            <w:tcW w:w="8460" w:type="dxa"/>
          </w:tcPr>
          <w:p w14:paraId="1F1F6906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article include ____________, _________, and __________. A</w:t>
            </w:r>
          </w:p>
        </w:tc>
      </w:tr>
      <w:tr w:rsidR="005924FD" w:rsidRPr="005924FD" w14:paraId="2774240E" w14:textId="77777777" w:rsidTr="005924FD">
        <w:trPr>
          <w:trHeight w:val="442"/>
        </w:trPr>
        <w:tc>
          <w:tcPr>
            <w:tcW w:w="1705" w:type="dxa"/>
          </w:tcPr>
          <w:p w14:paraId="6CB2D0EA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Image</w:t>
            </w:r>
          </w:p>
        </w:tc>
        <w:tc>
          <w:tcPr>
            <w:tcW w:w="8460" w:type="dxa"/>
          </w:tcPr>
          <w:p w14:paraId="2305900E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major image used in this article is ______________________</w:t>
            </w:r>
          </w:p>
        </w:tc>
      </w:tr>
      <w:tr w:rsidR="005924FD" w:rsidRPr="005924FD" w14:paraId="66419EB0" w14:textId="77777777" w:rsidTr="005924FD">
        <w:trPr>
          <w:trHeight w:val="426"/>
        </w:trPr>
        <w:tc>
          <w:tcPr>
            <w:tcW w:w="1705" w:type="dxa"/>
          </w:tcPr>
          <w:p w14:paraId="2D98050E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</w:p>
        </w:tc>
        <w:tc>
          <w:tcPr>
            <w:tcW w:w="8460" w:type="dxa"/>
          </w:tcPr>
          <w:p w14:paraId="3C06A701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_______. Details used in this article include __________, ______</w:t>
            </w:r>
          </w:p>
        </w:tc>
      </w:tr>
      <w:tr w:rsidR="005924FD" w:rsidRPr="005924FD" w14:paraId="0849E1E8" w14:textId="77777777" w:rsidTr="005924FD">
        <w:trPr>
          <w:trHeight w:val="442"/>
        </w:trPr>
        <w:tc>
          <w:tcPr>
            <w:tcW w:w="1705" w:type="dxa"/>
          </w:tcPr>
          <w:p w14:paraId="7E71B128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Details</w:t>
            </w:r>
          </w:p>
        </w:tc>
        <w:tc>
          <w:tcPr>
            <w:tcW w:w="8460" w:type="dxa"/>
          </w:tcPr>
          <w:p w14:paraId="6AA648F5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___________, ________ and __________. The author uses</w:t>
            </w:r>
          </w:p>
        </w:tc>
      </w:tr>
      <w:tr w:rsidR="005924FD" w:rsidRPr="005924FD" w14:paraId="216A46F0" w14:textId="77777777" w:rsidTr="005924FD">
        <w:trPr>
          <w:trHeight w:val="426"/>
        </w:trPr>
        <w:tc>
          <w:tcPr>
            <w:tcW w:w="1705" w:type="dxa"/>
          </w:tcPr>
          <w:p w14:paraId="156C4146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Language</w:t>
            </w:r>
          </w:p>
        </w:tc>
        <w:tc>
          <w:tcPr>
            <w:tcW w:w="8460" w:type="dxa"/>
          </w:tcPr>
          <w:p w14:paraId="7510D28C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 xml:space="preserve">___________ language and __________ sentence structure. </w:t>
            </w:r>
          </w:p>
        </w:tc>
      </w:tr>
      <w:tr w:rsidR="005924FD" w:rsidRPr="005924FD" w14:paraId="01D8E9FC" w14:textId="77777777" w:rsidTr="005924FD">
        <w:trPr>
          <w:trHeight w:val="442"/>
        </w:trPr>
        <w:tc>
          <w:tcPr>
            <w:tcW w:w="1705" w:type="dxa"/>
          </w:tcPr>
          <w:p w14:paraId="05302541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Sent. Struct.</w:t>
            </w:r>
          </w:p>
        </w:tc>
        <w:tc>
          <w:tcPr>
            <w:tcW w:w="8460" w:type="dxa"/>
          </w:tcPr>
          <w:p w14:paraId="2311EDB4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All of these details, diction, and images combine for</w:t>
            </w:r>
          </w:p>
        </w:tc>
      </w:tr>
      <w:tr w:rsidR="005924FD" w:rsidRPr="005924FD" w14:paraId="6DA7A1AC" w14:textId="77777777" w:rsidTr="005924FD">
        <w:trPr>
          <w:trHeight w:val="426"/>
        </w:trPr>
        <w:tc>
          <w:tcPr>
            <w:tcW w:w="1705" w:type="dxa"/>
          </w:tcPr>
          <w:p w14:paraId="799528FB" w14:textId="77777777" w:rsidR="005924FD" w:rsidRPr="005924FD" w:rsidRDefault="005924FD" w:rsidP="005924FD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8460" w:type="dxa"/>
          </w:tcPr>
          <w:p w14:paraId="6A522D7A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  <w:szCs w:val="32"/>
              </w:rPr>
            </w:pPr>
            <w:r w:rsidRPr="005924FD">
              <w:rPr>
                <w:rFonts w:asciiTheme="majorHAnsi" w:hAnsiTheme="majorHAnsi"/>
                <w:sz w:val="28"/>
                <w:szCs w:val="32"/>
              </w:rPr>
              <w:t>the overall tone of __________ and mood of  _________.</w:t>
            </w:r>
          </w:p>
        </w:tc>
      </w:tr>
      <w:tr w:rsidR="005924FD" w:rsidRPr="005924FD" w14:paraId="60AEB39F" w14:textId="77777777" w:rsidTr="005924FD">
        <w:trPr>
          <w:trHeight w:val="426"/>
        </w:trPr>
        <w:tc>
          <w:tcPr>
            <w:tcW w:w="1705" w:type="dxa"/>
          </w:tcPr>
          <w:p w14:paraId="52F22318" w14:textId="77777777" w:rsidR="005924FD" w:rsidRPr="005924FD" w:rsidRDefault="005924FD" w:rsidP="005924FD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8460" w:type="dxa"/>
          </w:tcPr>
          <w:p w14:paraId="2E3920DE" w14:textId="77777777" w:rsidR="005924FD" w:rsidRPr="005924FD" w:rsidRDefault="005924FD" w:rsidP="005924FD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</w:tr>
    </w:tbl>
    <w:p w14:paraId="292DC5D6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</w:p>
    <w:p w14:paraId="5C0B6BDF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  <w:r w:rsidRPr="005924FD">
        <w:rPr>
          <w:rFonts w:asciiTheme="majorHAnsi" w:hAnsiTheme="majorHAnsi"/>
          <w:sz w:val="28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7864"/>
      </w:tblGrid>
      <w:tr w:rsidR="005924FD" w:rsidRPr="005924FD" w14:paraId="6710354B" w14:textId="77777777" w:rsidTr="005924FD">
        <w:tc>
          <w:tcPr>
            <w:tcW w:w="1486" w:type="dxa"/>
          </w:tcPr>
          <w:p w14:paraId="3D362EA4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00B0F0"/>
                <w:sz w:val="28"/>
              </w:rPr>
            </w:pPr>
            <w:r w:rsidRPr="005924FD">
              <w:rPr>
                <w:rFonts w:asciiTheme="majorHAnsi" w:hAnsiTheme="majorHAnsi"/>
                <w:color w:val="00B0F0"/>
                <w:sz w:val="28"/>
              </w:rPr>
              <w:t xml:space="preserve"> Answer</w:t>
            </w:r>
          </w:p>
        </w:tc>
        <w:tc>
          <w:tcPr>
            <w:tcW w:w="7864" w:type="dxa"/>
            <w:shd w:val="clear" w:color="auto" w:fill="auto"/>
          </w:tcPr>
          <w:p w14:paraId="62A8213E" w14:textId="77777777" w:rsidR="005924FD" w:rsidRPr="005924FD" w:rsidRDefault="005924FD" w:rsidP="005924FD">
            <w:pPr>
              <w:rPr>
                <w:rFonts w:asciiTheme="majorHAnsi" w:hAnsiTheme="majorHAnsi"/>
                <w:color w:val="4F81BD" w:themeColor="accent1"/>
                <w:sz w:val="28"/>
              </w:rPr>
            </w:pPr>
            <w:r w:rsidRPr="005924FD">
              <w:rPr>
                <w:rFonts w:asciiTheme="majorHAnsi" w:hAnsiTheme="majorHAnsi"/>
                <w:color w:val="4F81BD" w:themeColor="accent1"/>
                <w:sz w:val="28"/>
              </w:rPr>
              <w:t xml:space="preserve">                 The author uses the following details to foreshadow </w:t>
            </w:r>
          </w:p>
        </w:tc>
      </w:tr>
      <w:tr w:rsidR="005924FD" w:rsidRPr="005924FD" w14:paraId="3C80E06E" w14:textId="77777777" w:rsidTr="005924FD">
        <w:tc>
          <w:tcPr>
            <w:tcW w:w="1486" w:type="dxa"/>
          </w:tcPr>
          <w:p w14:paraId="73D95C0E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00B0F0"/>
                <w:sz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4AD6ECF" w14:textId="77777777" w:rsidR="005924FD" w:rsidRPr="005924FD" w:rsidRDefault="005924FD" w:rsidP="005924FD">
            <w:pPr>
              <w:rPr>
                <w:rFonts w:asciiTheme="majorHAnsi" w:hAnsiTheme="majorHAnsi"/>
                <w:color w:val="C0504D" w:themeColor="accent2"/>
                <w:sz w:val="28"/>
                <w:u w:val="single"/>
              </w:rPr>
            </w:pPr>
            <w:r w:rsidRPr="005924FD">
              <w:rPr>
                <w:rFonts w:asciiTheme="majorHAnsi" w:hAnsiTheme="majorHAnsi"/>
                <w:color w:val="4F81BD" w:themeColor="accent1"/>
                <w:sz w:val="28"/>
              </w:rPr>
              <w:t xml:space="preserve">the ending: ______________, __________________, and </w:t>
            </w:r>
          </w:p>
        </w:tc>
      </w:tr>
      <w:tr w:rsidR="005924FD" w:rsidRPr="005924FD" w14:paraId="1DF53D82" w14:textId="77777777" w:rsidTr="005924FD">
        <w:tc>
          <w:tcPr>
            <w:tcW w:w="1486" w:type="dxa"/>
          </w:tcPr>
          <w:p w14:paraId="372E9EB9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00B0F0"/>
                <w:sz w:val="28"/>
              </w:rPr>
            </w:pPr>
            <w:r w:rsidRPr="005924FD">
              <w:rPr>
                <w:rFonts w:asciiTheme="majorHAnsi" w:hAnsiTheme="majorHAnsi"/>
                <w:color w:val="C0504D" w:themeColor="accent2"/>
                <w:sz w:val="28"/>
              </w:rPr>
              <w:t>Cite</w:t>
            </w:r>
          </w:p>
        </w:tc>
        <w:tc>
          <w:tcPr>
            <w:tcW w:w="7864" w:type="dxa"/>
            <w:shd w:val="clear" w:color="auto" w:fill="auto"/>
          </w:tcPr>
          <w:p w14:paraId="128BF2FB" w14:textId="77777777" w:rsidR="005924FD" w:rsidRPr="005924FD" w:rsidRDefault="005924FD" w:rsidP="005924FD">
            <w:pPr>
              <w:rPr>
                <w:rFonts w:asciiTheme="majorHAnsi" w:hAnsiTheme="majorHAnsi"/>
                <w:color w:val="C0504D" w:themeColor="accent2"/>
                <w:sz w:val="28"/>
              </w:rPr>
            </w:pPr>
            <w:r w:rsidRPr="005924FD">
              <w:rPr>
                <w:rFonts w:asciiTheme="majorHAnsi" w:hAnsiTheme="majorHAnsi"/>
                <w:color w:val="4F81BD" w:themeColor="accent1"/>
                <w:sz w:val="28"/>
              </w:rPr>
              <w:t xml:space="preserve">___________________. </w:t>
            </w:r>
            <w:r w:rsidRPr="005924FD">
              <w:rPr>
                <w:rFonts w:asciiTheme="majorHAnsi" w:hAnsiTheme="majorHAnsi"/>
                <w:color w:val="C0504D" w:themeColor="accent2"/>
                <w:sz w:val="28"/>
              </w:rPr>
              <w:t xml:space="preserve">In “A Nightmare in Yellow,” Frederic </w:t>
            </w:r>
          </w:p>
        </w:tc>
      </w:tr>
      <w:tr w:rsidR="005924FD" w:rsidRPr="005924FD" w14:paraId="446A509B" w14:textId="77777777" w:rsidTr="005924FD">
        <w:tc>
          <w:tcPr>
            <w:tcW w:w="1486" w:type="dxa"/>
          </w:tcPr>
          <w:p w14:paraId="64457226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C0504D" w:themeColor="accent2"/>
                <w:sz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391869" w14:textId="77777777" w:rsidR="005924FD" w:rsidRPr="005924FD" w:rsidRDefault="005924FD" w:rsidP="005924FD">
            <w:pPr>
              <w:rPr>
                <w:rFonts w:asciiTheme="majorHAnsi" w:hAnsiTheme="majorHAnsi"/>
                <w:color w:val="C0504D" w:themeColor="accent2"/>
                <w:sz w:val="28"/>
              </w:rPr>
            </w:pPr>
            <w:r w:rsidRPr="005924FD">
              <w:rPr>
                <w:rFonts w:asciiTheme="majorHAnsi" w:hAnsiTheme="majorHAnsi"/>
                <w:color w:val="C0504D" w:themeColor="accent2"/>
                <w:sz w:val="28"/>
              </w:rPr>
              <w:t xml:space="preserve"> Brown writes, “_______________________________</w:t>
            </w:r>
          </w:p>
        </w:tc>
      </w:tr>
      <w:tr w:rsidR="005924FD" w:rsidRPr="005924FD" w14:paraId="4350989E" w14:textId="77777777" w:rsidTr="005924FD">
        <w:tc>
          <w:tcPr>
            <w:tcW w:w="1486" w:type="dxa"/>
          </w:tcPr>
          <w:p w14:paraId="3DA329B1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C0504D" w:themeColor="accent2"/>
                <w:sz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834DE8" w14:textId="77777777" w:rsidR="005924FD" w:rsidRPr="005924FD" w:rsidRDefault="005924FD" w:rsidP="005924FD">
            <w:pPr>
              <w:rPr>
                <w:rFonts w:asciiTheme="majorHAnsi" w:hAnsiTheme="majorHAnsi"/>
                <w:color w:val="C0504D" w:themeColor="accent2"/>
                <w:sz w:val="28"/>
              </w:rPr>
            </w:pPr>
            <w:r w:rsidRPr="005924FD">
              <w:rPr>
                <w:rFonts w:asciiTheme="majorHAnsi" w:hAnsiTheme="majorHAnsi"/>
                <w:color w:val="C0504D" w:themeColor="accent2"/>
                <w:sz w:val="28"/>
              </w:rPr>
              <w:t>_________________________________________________</w:t>
            </w:r>
          </w:p>
        </w:tc>
      </w:tr>
      <w:tr w:rsidR="005924FD" w:rsidRPr="005924FD" w14:paraId="6153AB42" w14:textId="77777777" w:rsidTr="005924FD">
        <w:tc>
          <w:tcPr>
            <w:tcW w:w="1486" w:type="dxa"/>
          </w:tcPr>
          <w:p w14:paraId="05FBCF5A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00B0F0"/>
                <w:sz w:val="28"/>
              </w:rPr>
            </w:pPr>
            <w:r w:rsidRPr="005924FD">
              <w:rPr>
                <w:rFonts w:asciiTheme="majorHAnsi" w:hAnsiTheme="majorHAnsi"/>
                <w:color w:val="F79646" w:themeColor="accent6"/>
                <w:sz w:val="28"/>
              </w:rPr>
              <w:t>Explain</w:t>
            </w:r>
          </w:p>
        </w:tc>
        <w:tc>
          <w:tcPr>
            <w:tcW w:w="7864" w:type="dxa"/>
            <w:shd w:val="clear" w:color="auto" w:fill="auto"/>
          </w:tcPr>
          <w:p w14:paraId="284E5D07" w14:textId="77777777" w:rsidR="005924FD" w:rsidRPr="005924FD" w:rsidRDefault="005924FD" w:rsidP="005924FD">
            <w:pPr>
              <w:rPr>
                <w:rFonts w:asciiTheme="majorHAnsi" w:hAnsiTheme="majorHAnsi"/>
                <w:color w:val="C0504D" w:themeColor="accent2"/>
                <w:sz w:val="28"/>
              </w:rPr>
            </w:pPr>
            <w:r w:rsidRPr="005924FD">
              <w:rPr>
                <w:rFonts w:asciiTheme="majorHAnsi" w:hAnsiTheme="majorHAnsi"/>
                <w:color w:val="C0504D" w:themeColor="accent2"/>
                <w:sz w:val="28"/>
              </w:rPr>
              <w:t xml:space="preserve">____________________.” </w:t>
            </w:r>
            <w:r w:rsidRPr="005924FD">
              <w:rPr>
                <w:rFonts w:asciiTheme="majorHAnsi" w:hAnsiTheme="majorHAnsi"/>
                <w:color w:val="F79646" w:themeColor="accent6"/>
                <w:sz w:val="28"/>
              </w:rPr>
              <w:t xml:space="preserve">What this quote shows is that </w:t>
            </w:r>
          </w:p>
        </w:tc>
      </w:tr>
      <w:tr w:rsidR="005924FD" w:rsidRPr="005924FD" w14:paraId="0E34FD5E" w14:textId="77777777" w:rsidTr="005924FD">
        <w:tc>
          <w:tcPr>
            <w:tcW w:w="1486" w:type="dxa"/>
          </w:tcPr>
          <w:p w14:paraId="61DDFB62" w14:textId="77777777" w:rsidR="005924FD" w:rsidRPr="005924FD" w:rsidRDefault="005924FD" w:rsidP="005924FD">
            <w:pPr>
              <w:rPr>
                <w:rFonts w:asciiTheme="majorHAnsi" w:hAnsiTheme="majorHAnsi"/>
                <w:color w:val="00B0F0"/>
                <w:sz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C01DAD6" w14:textId="77777777" w:rsidR="005924FD" w:rsidRPr="005924FD" w:rsidRDefault="005924FD" w:rsidP="005924FD">
            <w:pPr>
              <w:rPr>
                <w:rFonts w:asciiTheme="majorHAnsi" w:hAnsiTheme="majorHAnsi"/>
                <w:color w:val="FF0000"/>
                <w:sz w:val="28"/>
              </w:rPr>
            </w:pPr>
            <w:r w:rsidRPr="005924FD">
              <w:rPr>
                <w:rFonts w:asciiTheme="majorHAnsi" w:hAnsiTheme="majorHAnsi"/>
                <w:color w:val="F79646" w:themeColor="accent6"/>
                <w:sz w:val="28"/>
              </w:rPr>
              <w:t>______________________________________________________</w:t>
            </w:r>
          </w:p>
        </w:tc>
      </w:tr>
      <w:tr w:rsidR="005924FD" w:rsidRPr="005924FD" w14:paraId="6FF38051" w14:textId="77777777" w:rsidTr="005924FD">
        <w:tc>
          <w:tcPr>
            <w:tcW w:w="1486" w:type="dxa"/>
          </w:tcPr>
          <w:p w14:paraId="21E8A66A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00B0F0"/>
                <w:sz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544EAE0" w14:textId="77777777" w:rsidR="005924FD" w:rsidRPr="005924FD" w:rsidRDefault="005924FD" w:rsidP="005924FD">
            <w:pPr>
              <w:rPr>
                <w:rFonts w:asciiTheme="majorHAnsi" w:hAnsiTheme="majorHAnsi"/>
                <w:color w:val="FF0000"/>
                <w:sz w:val="28"/>
              </w:rPr>
            </w:pPr>
            <w:r w:rsidRPr="005924FD">
              <w:rPr>
                <w:rFonts w:asciiTheme="majorHAnsi" w:hAnsiTheme="majorHAnsi"/>
                <w:color w:val="92D050"/>
                <w:sz w:val="28"/>
              </w:rPr>
              <w:t xml:space="preserve">_____________________. </w:t>
            </w:r>
            <w:r w:rsidRPr="005924FD">
              <w:rPr>
                <w:rFonts w:asciiTheme="majorHAnsi" w:hAnsiTheme="majorHAnsi"/>
                <w:color w:val="FF0000"/>
                <w:sz w:val="28"/>
              </w:rPr>
              <w:t xml:space="preserve">In summary, Frederic Brown </w:t>
            </w:r>
          </w:p>
        </w:tc>
      </w:tr>
      <w:tr w:rsidR="005924FD" w:rsidRPr="005924FD" w14:paraId="7129ED1B" w14:textId="77777777" w:rsidTr="005924FD">
        <w:tc>
          <w:tcPr>
            <w:tcW w:w="1486" w:type="dxa"/>
          </w:tcPr>
          <w:p w14:paraId="6B8EA7D2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00B0F0"/>
                <w:sz w:val="28"/>
              </w:rPr>
            </w:pPr>
            <w:r w:rsidRPr="005924FD">
              <w:rPr>
                <w:rFonts w:asciiTheme="majorHAnsi" w:hAnsiTheme="majorHAnsi"/>
                <w:color w:val="FF0000"/>
                <w:sz w:val="28"/>
              </w:rPr>
              <w:t>Summarize</w:t>
            </w:r>
          </w:p>
        </w:tc>
        <w:tc>
          <w:tcPr>
            <w:tcW w:w="7864" w:type="dxa"/>
            <w:shd w:val="clear" w:color="auto" w:fill="auto"/>
          </w:tcPr>
          <w:p w14:paraId="5AC921FE" w14:textId="77777777" w:rsidR="005924FD" w:rsidRPr="005924FD" w:rsidRDefault="005924FD" w:rsidP="005924FD">
            <w:pPr>
              <w:rPr>
                <w:rFonts w:asciiTheme="majorHAnsi" w:hAnsiTheme="majorHAnsi"/>
                <w:color w:val="FF0000"/>
                <w:sz w:val="28"/>
              </w:rPr>
            </w:pPr>
            <w:r w:rsidRPr="005924FD">
              <w:rPr>
                <w:rFonts w:asciiTheme="majorHAnsi" w:hAnsiTheme="majorHAnsi"/>
                <w:color w:val="FF0000"/>
                <w:sz w:val="28"/>
              </w:rPr>
              <w:t xml:space="preserve">uses the details of ___________, ___________ and _________ </w:t>
            </w:r>
          </w:p>
        </w:tc>
      </w:tr>
      <w:tr w:rsidR="005924FD" w:rsidRPr="005924FD" w14:paraId="29533735" w14:textId="77777777" w:rsidTr="005924FD">
        <w:tc>
          <w:tcPr>
            <w:tcW w:w="1486" w:type="dxa"/>
          </w:tcPr>
          <w:p w14:paraId="707A0ADC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00B0F0"/>
                <w:sz w:val="28"/>
              </w:rPr>
            </w:pPr>
          </w:p>
        </w:tc>
        <w:tc>
          <w:tcPr>
            <w:tcW w:w="7864" w:type="dxa"/>
          </w:tcPr>
          <w:p w14:paraId="14FF830D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</w:rPr>
            </w:pPr>
            <w:r w:rsidRPr="005924FD">
              <w:rPr>
                <w:rFonts w:asciiTheme="majorHAnsi" w:hAnsiTheme="majorHAnsi"/>
                <w:color w:val="FF0000"/>
                <w:sz w:val="28"/>
              </w:rPr>
              <w:t xml:space="preserve">to foreshadow the ending of ________________ </w:t>
            </w:r>
          </w:p>
        </w:tc>
      </w:tr>
      <w:tr w:rsidR="005924FD" w:rsidRPr="005924FD" w14:paraId="79CD3572" w14:textId="77777777" w:rsidTr="005924FD">
        <w:tc>
          <w:tcPr>
            <w:tcW w:w="1486" w:type="dxa"/>
          </w:tcPr>
          <w:p w14:paraId="7879A98B" w14:textId="77777777" w:rsidR="005924FD" w:rsidRPr="005924FD" w:rsidRDefault="005924FD" w:rsidP="005924FD">
            <w:pPr>
              <w:jc w:val="right"/>
              <w:rPr>
                <w:rFonts w:asciiTheme="majorHAnsi" w:hAnsiTheme="majorHAnsi"/>
                <w:color w:val="00B0F0"/>
                <w:sz w:val="28"/>
              </w:rPr>
            </w:pPr>
          </w:p>
        </w:tc>
        <w:tc>
          <w:tcPr>
            <w:tcW w:w="7864" w:type="dxa"/>
          </w:tcPr>
          <w:p w14:paraId="6E6A29A9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</w:rPr>
            </w:pPr>
          </w:p>
        </w:tc>
      </w:tr>
      <w:tr w:rsidR="005924FD" w:rsidRPr="005924FD" w14:paraId="4145FFD5" w14:textId="77777777" w:rsidTr="005924FD">
        <w:tc>
          <w:tcPr>
            <w:tcW w:w="1486" w:type="dxa"/>
          </w:tcPr>
          <w:p w14:paraId="50885CC3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4" w:type="dxa"/>
          </w:tcPr>
          <w:p w14:paraId="1A5B728B" w14:textId="77777777" w:rsidR="005924FD" w:rsidRPr="005924FD" w:rsidRDefault="005924FD" w:rsidP="005924FD">
            <w:pPr>
              <w:rPr>
                <w:rFonts w:asciiTheme="majorHAnsi" w:hAnsiTheme="majorHAnsi"/>
                <w:sz w:val="28"/>
              </w:rPr>
            </w:pPr>
          </w:p>
        </w:tc>
      </w:tr>
    </w:tbl>
    <w:p w14:paraId="35747734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</w:p>
    <w:p w14:paraId="500DE426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</w:rPr>
      </w:pPr>
      <w:r w:rsidRPr="005924FD">
        <w:rPr>
          <w:rFonts w:asciiTheme="majorHAnsi" w:hAnsiTheme="majorHAnsi"/>
          <w:b/>
          <w:sz w:val="32"/>
        </w:rPr>
        <w:br/>
      </w:r>
      <w:r w:rsidRPr="005924FD">
        <w:rPr>
          <w:rFonts w:asciiTheme="majorHAnsi" w:hAnsiTheme="majorHAnsi"/>
          <w:b/>
          <w:sz w:val="32"/>
        </w:rPr>
        <w:br/>
        <w:t>What’s better: small town or big city?</w:t>
      </w:r>
      <w:r w:rsidRPr="005924FD">
        <w:rPr>
          <w:rFonts w:asciiTheme="majorHAnsi" w:hAnsiTheme="majorHAnsi"/>
          <w:b/>
          <w:sz w:val="32"/>
        </w:rPr>
        <w:br/>
      </w:r>
    </w:p>
    <w:p w14:paraId="3FF672FA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49CF7BE" wp14:editId="54D90159">
                <wp:simplePos x="0" y="0"/>
                <wp:positionH relativeFrom="column">
                  <wp:posOffset>1333500</wp:posOffset>
                </wp:positionH>
                <wp:positionV relativeFrom="paragraph">
                  <wp:posOffset>5080</wp:posOffset>
                </wp:positionV>
                <wp:extent cx="3340100" cy="280035"/>
                <wp:effectExtent l="0" t="0" r="12700" b="24765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3240" w14:textId="77777777" w:rsidR="00547CC8" w:rsidRPr="0024191B" w:rsidRDefault="00547CC8" w:rsidP="005924FD">
                            <w:pPr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 xml:space="preserve">Intro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CF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.4pt;width:263pt;height:22.0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">
                <v:textbox>
                  <w:txbxContent>
                    <w:p w14:paraId="3B053240" w14:textId="77777777" w:rsidR="00547CC8" w:rsidRPr="0024191B" w:rsidRDefault="00547CC8" w:rsidP="005924FD">
                      <w:pPr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 xml:space="preserve">Intro –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A5AD3F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159E8E" wp14:editId="6C7084A6">
                <wp:simplePos x="0" y="0"/>
                <wp:positionH relativeFrom="column">
                  <wp:posOffset>3854450</wp:posOffset>
                </wp:positionH>
                <wp:positionV relativeFrom="paragraph">
                  <wp:posOffset>120650</wp:posOffset>
                </wp:positionV>
                <wp:extent cx="361950" cy="203200"/>
                <wp:effectExtent l="0" t="0" r="76200" b="6350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05B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8" o:spid="_x0000_s1026" type="#_x0000_t32" style="position:absolute;margin-left:303.5pt;margin-top:9.5pt;width:28.5pt;height:1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9DD70E" wp14:editId="49500C93">
                <wp:simplePos x="0" y="0"/>
                <wp:positionH relativeFrom="column">
                  <wp:posOffset>2673349</wp:posOffset>
                </wp:positionH>
                <wp:positionV relativeFrom="paragraph">
                  <wp:posOffset>127000</wp:posOffset>
                </wp:positionV>
                <wp:extent cx="45719" cy="190500"/>
                <wp:effectExtent l="57150" t="0" r="50165" b="571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0ED7" id="Straight Arrow Connector 299" o:spid="_x0000_s1026" type="#_x0000_t32" style="position:absolute;margin-left:210.5pt;margin-top:10pt;width:3.6pt;height:1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F511A" wp14:editId="43D702ED">
                <wp:simplePos x="0" y="0"/>
                <wp:positionH relativeFrom="column">
                  <wp:posOffset>1295400</wp:posOffset>
                </wp:positionH>
                <wp:positionV relativeFrom="paragraph">
                  <wp:posOffset>118745</wp:posOffset>
                </wp:positionV>
                <wp:extent cx="215900" cy="152400"/>
                <wp:effectExtent l="38100" t="0" r="31750" b="571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E6E51" id="Straight Arrow Connector 300" o:spid="_x0000_s1026" type="#_x0000_t32" style="position:absolute;margin-left:102pt;margin-top:9.35pt;width:17pt;height:12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</w:p>
    <w:p w14:paraId="2AF42E38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2A980595" wp14:editId="251AE38C">
                <wp:simplePos x="0" y="0"/>
                <wp:positionH relativeFrom="column">
                  <wp:posOffset>1943100</wp:posOffset>
                </wp:positionH>
                <wp:positionV relativeFrom="paragraph">
                  <wp:posOffset>153035</wp:posOffset>
                </wp:positionV>
                <wp:extent cx="1746250" cy="731520"/>
                <wp:effectExtent l="0" t="0" r="25400" b="11430"/>
                <wp:wrapSquare wrapText="bothSides"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89B7" w14:textId="77777777" w:rsidR="00547CC8" w:rsidRPr="00162B55" w:rsidRDefault="00547CC8" w:rsidP="005924FD">
                            <w:pPr>
                              <w:rPr>
                                <w:color w:val="000000" w:themeColor="text1"/>
                              </w:rPr>
                            </w:pPr>
                            <w:r w:rsidRPr="00162B5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Reason 2</w:t>
                            </w:r>
                            <w:r w:rsidRPr="00162B55">
                              <w:rPr>
                                <w:color w:val="000000" w:themeColor="text1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0595" id="Text Box 301" o:spid="_x0000_s1027" type="#_x0000_t202" style="position:absolute;margin-left:153pt;margin-top:12.05pt;width:137.5pt;height:57.6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">
                <v:textbox>
                  <w:txbxContent>
                    <w:p w14:paraId="42CA89B7" w14:textId="77777777" w:rsidR="00547CC8" w:rsidRPr="00162B55" w:rsidRDefault="00547CC8" w:rsidP="005924FD">
                      <w:pPr>
                        <w:rPr>
                          <w:color w:val="000000" w:themeColor="text1"/>
                        </w:rPr>
                      </w:pPr>
                      <w:r w:rsidRPr="00162B55">
                        <w:rPr>
                          <w:b/>
                          <w:color w:val="000000" w:themeColor="text1"/>
                          <w:u w:val="single"/>
                        </w:rPr>
                        <w:t>Reason 2</w:t>
                      </w:r>
                      <w:r w:rsidRPr="00162B55">
                        <w:rPr>
                          <w:color w:val="000000" w:themeColor="text1"/>
                          <w:u w:val="singl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398311A" wp14:editId="50A0719C">
                <wp:simplePos x="0" y="0"/>
                <wp:positionH relativeFrom="column">
                  <wp:posOffset>197485</wp:posOffset>
                </wp:positionH>
                <wp:positionV relativeFrom="paragraph">
                  <wp:posOffset>146050</wp:posOffset>
                </wp:positionV>
                <wp:extent cx="1549400" cy="731520"/>
                <wp:effectExtent l="0" t="0" r="12700" b="11430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EC9A7" w14:textId="77777777" w:rsidR="00547CC8" w:rsidRDefault="00547CC8" w:rsidP="005924FD">
                            <w:r w:rsidRPr="00217164">
                              <w:rPr>
                                <w:b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eason</w:t>
                            </w:r>
                            <w:r w:rsidRPr="00217164">
                              <w:rPr>
                                <w:b/>
                                <w:u w:val="single"/>
                              </w:rPr>
                              <w:t xml:space="preserve"> 1</w:t>
                            </w:r>
                            <w:r>
                              <w:tab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311A" id="_x0000_s1028" type="#_x0000_t202" style="position:absolute;margin-left:15.55pt;margin-top:11.5pt;width:122pt;height:57.6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">
                <v:textbox>
                  <w:txbxContent>
                    <w:p w14:paraId="23BEC9A7" w14:textId="77777777" w:rsidR="00547CC8" w:rsidRDefault="00547CC8" w:rsidP="005924FD">
                      <w:r w:rsidRPr="00217164">
                        <w:rPr>
                          <w:b/>
                          <w:u w:val="single"/>
                        </w:rPr>
                        <w:t>R</w:t>
                      </w:r>
                      <w:r>
                        <w:rPr>
                          <w:b/>
                          <w:u w:val="single"/>
                        </w:rPr>
                        <w:t>eason</w:t>
                      </w:r>
                      <w:r w:rsidRPr="00217164">
                        <w:rPr>
                          <w:b/>
                          <w:u w:val="single"/>
                        </w:rPr>
                        <w:t xml:space="preserve"> 1</w:t>
                      </w:r>
                      <w:r>
                        <w:tab/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9DD635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334C3B" wp14:editId="6900561D">
                <wp:simplePos x="0" y="0"/>
                <wp:positionH relativeFrom="column">
                  <wp:posOffset>3920490</wp:posOffset>
                </wp:positionH>
                <wp:positionV relativeFrom="paragraph">
                  <wp:posOffset>12065</wp:posOffset>
                </wp:positionV>
                <wp:extent cx="1644650" cy="694690"/>
                <wp:effectExtent l="0" t="0" r="12700" b="10160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63E8F" w14:textId="77777777" w:rsidR="00547CC8" w:rsidRPr="0092307C" w:rsidRDefault="00547CC8" w:rsidP="005924FD">
                            <w:r w:rsidRPr="00217164">
                              <w:rPr>
                                <w:b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eason </w:t>
                            </w:r>
                            <w:r w:rsidRPr="00217164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34C3B" id="_x0000_s1029" type="#_x0000_t202" style="position:absolute;margin-left:308.7pt;margin-top:.95pt;width:129.5pt;height:54.7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DqJwIAAE0EAAAOAAAAZHJzL2Uyb0RvYy54bWysVNtu2zAMfR+wfxD0vthJnaw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">
                <v:textbox>
                  <w:txbxContent>
                    <w:p w14:paraId="73B63E8F" w14:textId="77777777" w:rsidR="00547CC8" w:rsidRPr="0092307C" w:rsidRDefault="00547CC8" w:rsidP="005924FD">
                      <w:r w:rsidRPr="00217164">
                        <w:rPr>
                          <w:b/>
                          <w:u w:val="single"/>
                        </w:rPr>
                        <w:t>R</w:t>
                      </w:r>
                      <w:r>
                        <w:rPr>
                          <w:b/>
                          <w:u w:val="single"/>
                        </w:rPr>
                        <w:t xml:space="preserve">eason </w:t>
                      </w:r>
                      <w:r w:rsidRPr="00217164">
                        <w:rPr>
                          <w:b/>
                          <w:u w:val="single"/>
                        </w:rPr>
                        <w:t>3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FB479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4F2B84A9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538D2727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6923E240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20AB9E59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CF478D7" wp14:editId="59CCB5EF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</wp:posOffset>
                </wp:positionV>
                <wp:extent cx="1727200" cy="833755"/>
                <wp:effectExtent l="0" t="0" r="25400" b="23495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A1D5" w14:textId="77777777" w:rsidR="00547CC8" w:rsidRPr="00B52DA9" w:rsidRDefault="00547CC8" w:rsidP="005924F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Example 1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78D7" id="_x0000_s1030" type="#_x0000_t202" style="position:absolute;margin-left:154pt;margin-top:1pt;width:136pt;height:65.6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">
                <v:textbox>
                  <w:txbxContent>
                    <w:p w14:paraId="390AA1D5" w14:textId="77777777" w:rsidR="00547CC8" w:rsidRPr="00B52DA9" w:rsidRDefault="00547CC8" w:rsidP="005924FD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u w:val="single"/>
                        </w:rPr>
                        <w:t>Example 1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D6C65E5" wp14:editId="628DD463">
                <wp:simplePos x="0" y="0"/>
                <wp:positionH relativeFrom="column">
                  <wp:posOffset>3928110</wp:posOffset>
                </wp:positionH>
                <wp:positionV relativeFrom="paragraph">
                  <wp:posOffset>22860</wp:posOffset>
                </wp:positionV>
                <wp:extent cx="1638300" cy="826135"/>
                <wp:effectExtent l="0" t="0" r="19050" b="12065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A306" w14:textId="77777777" w:rsidR="00547CC8" w:rsidRPr="00F22558" w:rsidRDefault="00547CC8" w:rsidP="005924FD">
                            <w:r>
                              <w:rPr>
                                <w:b/>
                                <w:u w:val="single"/>
                              </w:rPr>
                              <w:t>Example 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65E5" id="_x0000_s1031" type="#_x0000_t202" style="position:absolute;margin-left:309.3pt;margin-top:1.8pt;width:129pt;height:65.0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">
                <v:textbox>
                  <w:txbxContent>
                    <w:p w14:paraId="5F25A306" w14:textId="77777777" w:rsidR="00547CC8" w:rsidRPr="00F22558" w:rsidRDefault="00547CC8" w:rsidP="005924FD">
                      <w:r>
                        <w:rPr>
                          <w:b/>
                          <w:u w:val="single"/>
                        </w:rPr>
                        <w:t>Example 1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7619BDC4" wp14:editId="5492064E">
                <wp:simplePos x="0" y="0"/>
                <wp:positionH relativeFrom="column">
                  <wp:posOffset>233680</wp:posOffset>
                </wp:positionH>
                <wp:positionV relativeFrom="paragraph">
                  <wp:posOffset>7620</wp:posOffset>
                </wp:positionV>
                <wp:extent cx="1504950" cy="862965"/>
                <wp:effectExtent l="0" t="0" r="19050" b="13335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B38E4" w14:textId="77777777" w:rsidR="00547CC8" w:rsidRDefault="00547CC8" w:rsidP="005924F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Example</w:t>
                            </w:r>
                            <w:r w:rsidRPr="00217164">
                              <w:rPr>
                                <w:b/>
                                <w:u w:val="single"/>
                              </w:rPr>
                              <w:t xml:space="preserve"> 1</w:t>
                            </w:r>
                            <w:r>
                              <w:br/>
                            </w:r>
                          </w:p>
                          <w:p w14:paraId="12F23B2D" w14:textId="77777777" w:rsidR="00547CC8" w:rsidRPr="0092307C" w:rsidRDefault="00547CC8" w:rsidP="005924F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BDC4" id="_x0000_s1032" type="#_x0000_t202" style="position:absolute;margin-left:18.4pt;margin-top:.6pt;width:118.5pt;height:67.9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vcJgIAAE0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">
                <v:textbox>
                  <w:txbxContent>
                    <w:p w14:paraId="18EB38E4" w14:textId="77777777" w:rsidR="00547CC8" w:rsidRDefault="00547CC8" w:rsidP="005924FD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u w:val="single"/>
                        </w:rPr>
                        <w:t>Example</w:t>
                      </w:r>
                      <w:r w:rsidRPr="00217164">
                        <w:rPr>
                          <w:b/>
                          <w:u w:val="single"/>
                        </w:rPr>
                        <w:t xml:space="preserve"> 1</w:t>
                      </w:r>
                      <w:r>
                        <w:br/>
                      </w:r>
                    </w:p>
                    <w:p w14:paraId="12F23B2D" w14:textId="77777777" w:rsidR="00547CC8" w:rsidRPr="0092307C" w:rsidRDefault="00547CC8" w:rsidP="005924F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E681CA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100E0AD6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05C26F50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0F35130D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02289C0A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0108D327" wp14:editId="4A993976">
                <wp:simplePos x="0" y="0"/>
                <wp:positionH relativeFrom="column">
                  <wp:posOffset>1955800</wp:posOffset>
                </wp:positionH>
                <wp:positionV relativeFrom="paragraph">
                  <wp:posOffset>163195</wp:posOffset>
                </wp:positionV>
                <wp:extent cx="1733550" cy="636270"/>
                <wp:effectExtent l="0" t="0" r="19050" b="1143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BA903" w14:textId="77777777" w:rsidR="00547CC8" w:rsidRPr="00217164" w:rsidRDefault="00547CC8" w:rsidP="005924FD">
                            <w:r>
                              <w:rPr>
                                <w:b/>
                                <w:u w:val="single"/>
                              </w:rPr>
                              <w:t>Example 2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D327" id="_x0000_s1033" type="#_x0000_t202" style="position:absolute;margin-left:154pt;margin-top:12.85pt;width:136.5pt;height:50.1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">
                <v:textbox>
                  <w:txbxContent>
                    <w:p w14:paraId="122BA903" w14:textId="77777777" w:rsidR="00547CC8" w:rsidRPr="00217164" w:rsidRDefault="00547CC8" w:rsidP="005924FD">
                      <w:r>
                        <w:rPr>
                          <w:b/>
                          <w:u w:val="single"/>
                        </w:rPr>
                        <w:t>Example 2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733E49D8" wp14:editId="37A3D0F1">
                <wp:simplePos x="0" y="0"/>
                <wp:positionH relativeFrom="column">
                  <wp:posOffset>3935095</wp:posOffset>
                </wp:positionH>
                <wp:positionV relativeFrom="paragraph">
                  <wp:posOffset>128270</wp:posOffset>
                </wp:positionV>
                <wp:extent cx="1629410" cy="636270"/>
                <wp:effectExtent l="0" t="0" r="27940" b="11430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751A" w14:textId="77777777" w:rsidR="00547CC8" w:rsidRPr="00217164" w:rsidRDefault="00547CC8" w:rsidP="005924FD">
                            <w:r>
                              <w:rPr>
                                <w:b/>
                                <w:u w:val="single"/>
                              </w:rPr>
                              <w:t>Example 2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49D8" id="_x0000_s1034" type="#_x0000_t202" style="position:absolute;margin-left:309.85pt;margin-top:10.1pt;width:128.3pt;height:50.1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yXJw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">
                <v:textbox>
                  <w:txbxContent>
                    <w:p w14:paraId="7B88751A" w14:textId="77777777" w:rsidR="00547CC8" w:rsidRPr="00217164" w:rsidRDefault="00547CC8" w:rsidP="005924FD">
                      <w:r>
                        <w:rPr>
                          <w:b/>
                          <w:u w:val="single"/>
                        </w:rPr>
                        <w:t>Example 2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F6D597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2936F91" wp14:editId="0D2BC221">
                <wp:simplePos x="0" y="0"/>
                <wp:positionH relativeFrom="column">
                  <wp:posOffset>255905</wp:posOffset>
                </wp:positionH>
                <wp:positionV relativeFrom="paragraph">
                  <wp:posOffset>1270</wp:posOffset>
                </wp:positionV>
                <wp:extent cx="1482725" cy="636270"/>
                <wp:effectExtent l="0" t="0" r="22225" b="11430"/>
                <wp:wrapSquare wrapText="bothSides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2061" w14:textId="77777777" w:rsidR="00547CC8" w:rsidRDefault="00547CC8" w:rsidP="005924FD">
                            <w:r>
                              <w:rPr>
                                <w:b/>
                                <w:u w:val="single"/>
                              </w:rPr>
                              <w:t>Example 2</w:t>
                            </w:r>
                            <w:r>
                              <w:br/>
                            </w:r>
                          </w:p>
                          <w:p w14:paraId="67D02A6A" w14:textId="77777777" w:rsidR="00547CC8" w:rsidRPr="00217164" w:rsidRDefault="00547CC8" w:rsidP="005924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6F91" id="_x0000_s1035" type="#_x0000_t202" style="position:absolute;margin-left:20.15pt;margin-top:.1pt;width:116.75pt;height:50.1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">
                <v:textbox>
                  <w:txbxContent>
                    <w:p w14:paraId="76FD2061" w14:textId="77777777" w:rsidR="00547CC8" w:rsidRDefault="00547CC8" w:rsidP="005924FD">
                      <w:r>
                        <w:rPr>
                          <w:b/>
                          <w:u w:val="single"/>
                        </w:rPr>
                        <w:t>Example 2</w:t>
                      </w:r>
                      <w:r>
                        <w:br/>
                      </w:r>
                    </w:p>
                    <w:p w14:paraId="67D02A6A" w14:textId="77777777" w:rsidR="00547CC8" w:rsidRPr="00217164" w:rsidRDefault="00547CC8" w:rsidP="005924FD"/>
                  </w:txbxContent>
                </v:textbox>
                <w10:wrap type="square"/>
              </v:shape>
            </w:pict>
          </mc:Fallback>
        </mc:AlternateContent>
      </w: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C32528" wp14:editId="73756012">
                <wp:simplePos x="0" y="0"/>
                <wp:positionH relativeFrom="column">
                  <wp:posOffset>4279900</wp:posOffset>
                </wp:positionH>
                <wp:positionV relativeFrom="paragraph">
                  <wp:posOffset>100330</wp:posOffset>
                </wp:positionV>
                <wp:extent cx="139700" cy="88900"/>
                <wp:effectExtent l="38100" t="0" r="31750" b="6350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2317C" id="Straight Arrow Connector 310" o:spid="_x0000_s1026" type="#_x0000_t32" style="position:absolute;margin-left:337pt;margin-top:7.9pt;width:11pt;height:7pt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F38BFF" wp14:editId="324EA069">
                <wp:simplePos x="0" y="0"/>
                <wp:positionH relativeFrom="column">
                  <wp:posOffset>2806700</wp:posOffset>
                </wp:positionH>
                <wp:positionV relativeFrom="paragraph">
                  <wp:posOffset>55880</wp:posOffset>
                </wp:positionV>
                <wp:extent cx="12700" cy="120650"/>
                <wp:effectExtent l="38100" t="0" r="63500" b="5080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41F78" id="Straight Arrow Connector 311" o:spid="_x0000_s1026" type="#_x0000_t32" style="position:absolute;margin-left:221pt;margin-top:4.4pt;width:1pt;height:9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" strokecolor="#4579b8 [3044]">
                <v:stroke endarrow="block"/>
              </v:shape>
            </w:pict>
          </mc:Fallback>
        </mc:AlternateContent>
      </w: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6CAFD8" wp14:editId="1DA2A0D3">
                <wp:simplePos x="0" y="0"/>
                <wp:positionH relativeFrom="column">
                  <wp:posOffset>889000</wp:posOffset>
                </wp:positionH>
                <wp:positionV relativeFrom="paragraph">
                  <wp:posOffset>81280</wp:posOffset>
                </wp:positionV>
                <wp:extent cx="412750" cy="127000"/>
                <wp:effectExtent l="0" t="0" r="63500" b="6350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7A906" id="Straight Arrow Connector 312" o:spid="_x0000_s1026" type="#_x0000_t32" style="position:absolute;margin-left:70pt;margin-top:6.4pt;width:32.5pt;height:10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" strokecolor="#4579b8 [3044]">
                <v:stroke endarrow="block"/>
              </v:shape>
            </w:pict>
          </mc:Fallback>
        </mc:AlternateContent>
      </w:r>
    </w:p>
    <w:p w14:paraId="1A6CF746" w14:textId="77777777" w:rsidR="005924FD" w:rsidRPr="005924FD" w:rsidRDefault="005924FD" w:rsidP="005924F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6156F4BF" w14:textId="77777777" w:rsidR="005924FD" w:rsidRPr="005924FD" w:rsidRDefault="005924FD" w:rsidP="005924FD">
      <w:pPr>
        <w:rPr>
          <w:rFonts w:asciiTheme="majorHAnsi" w:hAnsiTheme="majorHAnsi"/>
          <w:sz w:val="36"/>
        </w:rPr>
      </w:pPr>
      <w:r w:rsidRPr="005924FD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30090B4" wp14:editId="47BBF8E5">
                <wp:simplePos x="0" y="0"/>
                <wp:positionH relativeFrom="column">
                  <wp:posOffset>1333500</wp:posOffset>
                </wp:positionH>
                <wp:positionV relativeFrom="paragraph">
                  <wp:posOffset>358775</wp:posOffset>
                </wp:positionV>
                <wp:extent cx="3333750" cy="419100"/>
                <wp:effectExtent l="0" t="0" r="19050" b="1905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E42D" w14:textId="77777777" w:rsidR="00547CC8" w:rsidRPr="00A44DFB" w:rsidRDefault="00547CC8" w:rsidP="005924FD">
                            <w:pPr>
                              <w:rPr>
                                <w:sz w:val="20"/>
                              </w:rPr>
                            </w:pPr>
                            <w:r w:rsidRPr="00A44DFB">
                              <w:rPr>
                                <w:color w:val="0070C0"/>
                                <w:sz w:val="20"/>
                              </w:rPr>
                              <w:t>Conclusion</w:t>
                            </w:r>
                            <w:r w:rsidRPr="00A44DFB">
                              <w:rPr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0B4" id="_x0000_s1036" type="#_x0000_t202" style="position:absolute;margin-left:105pt;margin-top:28.25pt;width:262.5pt;height:3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">
                <v:textbox>
                  <w:txbxContent>
                    <w:p w14:paraId="40BFE42D" w14:textId="77777777" w:rsidR="00547CC8" w:rsidRPr="00A44DFB" w:rsidRDefault="00547CC8" w:rsidP="005924FD">
                      <w:pPr>
                        <w:rPr>
                          <w:sz w:val="20"/>
                        </w:rPr>
                      </w:pPr>
                      <w:r w:rsidRPr="00A44DFB">
                        <w:rPr>
                          <w:color w:val="0070C0"/>
                          <w:sz w:val="20"/>
                        </w:rPr>
                        <w:t>Conclusion</w:t>
                      </w:r>
                      <w:r w:rsidRPr="00A44DFB">
                        <w:rPr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F825B1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</w:p>
    <w:p w14:paraId="4DCADD21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  <w:r w:rsidRPr="005924FD">
        <w:rPr>
          <w:rFonts w:asciiTheme="majorHAnsi" w:hAnsiTheme="majorHAnsi"/>
          <w:sz w:val="28"/>
        </w:rPr>
        <w:br w:type="column"/>
      </w:r>
    </w:p>
    <w:tbl>
      <w:tblPr>
        <w:tblStyle w:val="TableGrid"/>
        <w:tblW w:w="9773" w:type="dxa"/>
        <w:tblInd w:w="-185" w:type="dxa"/>
        <w:tblLook w:val="04A0" w:firstRow="1" w:lastRow="0" w:firstColumn="1" w:lastColumn="0" w:noHBand="0" w:noVBand="1"/>
      </w:tblPr>
      <w:tblGrid>
        <w:gridCol w:w="1530"/>
        <w:gridCol w:w="8243"/>
      </w:tblGrid>
      <w:tr w:rsidR="005924FD" w:rsidRPr="005924FD" w14:paraId="781803FF" w14:textId="77777777" w:rsidTr="005924FD">
        <w:trPr>
          <w:trHeight w:val="867"/>
        </w:trPr>
        <w:tc>
          <w:tcPr>
            <w:tcW w:w="1530" w:type="dxa"/>
          </w:tcPr>
          <w:p w14:paraId="7A920F0E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505884A5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  <w:p w14:paraId="6EE591D1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000000"/>
                <w:sz w:val="24"/>
                <w:szCs w:val="20"/>
              </w:rPr>
              <w:br/>
              <w:t xml:space="preserve">Persuasive Essay – </w:t>
            </w:r>
            <w:r w:rsidRPr="005924FD">
              <w:rPr>
                <w:rFonts w:asciiTheme="majorHAnsi" w:hAnsiTheme="majorHAnsi" w:cs="Arial"/>
                <w:b/>
                <w:color w:val="000000"/>
                <w:sz w:val="24"/>
                <w:szCs w:val="20"/>
              </w:rPr>
              <w:t>What’s better: small town or big city?</w:t>
            </w:r>
          </w:p>
        </w:tc>
      </w:tr>
      <w:tr w:rsidR="005924FD" w:rsidRPr="005924FD" w14:paraId="188D3C4C" w14:textId="77777777" w:rsidTr="005924FD">
        <w:trPr>
          <w:trHeight w:val="288"/>
        </w:trPr>
        <w:tc>
          <w:tcPr>
            <w:tcW w:w="1530" w:type="dxa"/>
          </w:tcPr>
          <w:p w14:paraId="4C5E3E41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56871DC0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</w:tr>
      <w:tr w:rsidR="005924FD" w:rsidRPr="005924FD" w14:paraId="048063E2" w14:textId="77777777" w:rsidTr="005924FD">
        <w:trPr>
          <w:trHeight w:val="276"/>
        </w:trPr>
        <w:tc>
          <w:tcPr>
            <w:tcW w:w="1530" w:type="dxa"/>
          </w:tcPr>
          <w:p w14:paraId="7D4EF883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365F91" w:themeColor="accent1" w:themeShade="BF"/>
                <w:sz w:val="24"/>
                <w:szCs w:val="20"/>
              </w:rPr>
              <w:t>Intro</w:t>
            </w:r>
          </w:p>
        </w:tc>
        <w:tc>
          <w:tcPr>
            <w:tcW w:w="8243" w:type="dxa"/>
          </w:tcPr>
          <w:p w14:paraId="59A0AFAD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365F91" w:themeColor="accent1" w:themeShade="BF"/>
                <w:sz w:val="24"/>
                <w:szCs w:val="20"/>
              </w:rPr>
            </w:pPr>
          </w:p>
        </w:tc>
      </w:tr>
      <w:tr w:rsidR="005924FD" w:rsidRPr="005924FD" w14:paraId="1F5B179E" w14:textId="77777777" w:rsidTr="005924FD">
        <w:trPr>
          <w:trHeight w:val="288"/>
        </w:trPr>
        <w:tc>
          <w:tcPr>
            <w:tcW w:w="1530" w:type="dxa"/>
          </w:tcPr>
          <w:p w14:paraId="4C847505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108A2932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365F91" w:themeColor="accent1" w:themeShade="BF"/>
                <w:sz w:val="24"/>
                <w:szCs w:val="20"/>
              </w:rPr>
            </w:pPr>
          </w:p>
        </w:tc>
      </w:tr>
      <w:tr w:rsidR="005924FD" w:rsidRPr="005924FD" w14:paraId="20B0DF71" w14:textId="77777777" w:rsidTr="005924FD">
        <w:trPr>
          <w:trHeight w:val="288"/>
        </w:trPr>
        <w:tc>
          <w:tcPr>
            <w:tcW w:w="1530" w:type="dxa"/>
          </w:tcPr>
          <w:p w14:paraId="04A5C193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65FFC837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FF0000"/>
                <w:sz w:val="24"/>
                <w:szCs w:val="20"/>
              </w:rPr>
              <w:t xml:space="preserve"> </w:t>
            </w:r>
          </w:p>
        </w:tc>
      </w:tr>
      <w:tr w:rsidR="005924FD" w:rsidRPr="005924FD" w14:paraId="715F4044" w14:textId="77777777" w:rsidTr="005924FD">
        <w:trPr>
          <w:trHeight w:val="288"/>
        </w:trPr>
        <w:tc>
          <w:tcPr>
            <w:tcW w:w="1530" w:type="dxa"/>
          </w:tcPr>
          <w:p w14:paraId="3C78B663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FF0000"/>
                <w:sz w:val="24"/>
                <w:szCs w:val="20"/>
              </w:rPr>
              <w:t>Reason 1</w:t>
            </w:r>
          </w:p>
        </w:tc>
        <w:tc>
          <w:tcPr>
            <w:tcW w:w="8243" w:type="dxa"/>
          </w:tcPr>
          <w:p w14:paraId="7DF9C09D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4"/>
                <w:szCs w:val="20"/>
              </w:rPr>
            </w:pPr>
          </w:p>
        </w:tc>
      </w:tr>
      <w:tr w:rsidR="005924FD" w:rsidRPr="005924FD" w14:paraId="39CED8A9" w14:textId="77777777" w:rsidTr="005924FD">
        <w:trPr>
          <w:trHeight w:val="288"/>
        </w:trPr>
        <w:tc>
          <w:tcPr>
            <w:tcW w:w="1530" w:type="dxa"/>
          </w:tcPr>
          <w:p w14:paraId="6E316D02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E36C0A" w:themeColor="accent6" w:themeShade="BF"/>
                <w:sz w:val="24"/>
                <w:szCs w:val="20"/>
              </w:rPr>
              <w:t>Example 1</w:t>
            </w:r>
          </w:p>
        </w:tc>
        <w:tc>
          <w:tcPr>
            <w:tcW w:w="8243" w:type="dxa"/>
          </w:tcPr>
          <w:p w14:paraId="792FCCC0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92D050"/>
                <w:sz w:val="24"/>
                <w:szCs w:val="20"/>
              </w:rPr>
            </w:pPr>
          </w:p>
        </w:tc>
      </w:tr>
      <w:tr w:rsidR="005924FD" w:rsidRPr="005924FD" w14:paraId="1929D61E" w14:textId="77777777" w:rsidTr="005924FD">
        <w:trPr>
          <w:trHeight w:val="288"/>
        </w:trPr>
        <w:tc>
          <w:tcPr>
            <w:tcW w:w="1530" w:type="dxa"/>
          </w:tcPr>
          <w:p w14:paraId="4F5AAF6C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E36C0A" w:themeColor="accent6" w:themeShade="BF"/>
                <w:sz w:val="24"/>
                <w:szCs w:val="20"/>
              </w:rPr>
              <w:t>Example 2</w:t>
            </w:r>
          </w:p>
        </w:tc>
        <w:tc>
          <w:tcPr>
            <w:tcW w:w="8243" w:type="dxa"/>
          </w:tcPr>
          <w:p w14:paraId="6508AEE1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</w:tr>
      <w:tr w:rsidR="005924FD" w:rsidRPr="005924FD" w14:paraId="66BA88E6" w14:textId="77777777" w:rsidTr="005924FD">
        <w:trPr>
          <w:trHeight w:val="276"/>
        </w:trPr>
        <w:tc>
          <w:tcPr>
            <w:tcW w:w="1530" w:type="dxa"/>
          </w:tcPr>
          <w:p w14:paraId="7507F158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4CC2C2DD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4"/>
                <w:szCs w:val="20"/>
              </w:rPr>
            </w:pPr>
          </w:p>
        </w:tc>
      </w:tr>
      <w:tr w:rsidR="005924FD" w:rsidRPr="005924FD" w14:paraId="7BF9B3DD" w14:textId="77777777" w:rsidTr="005924FD">
        <w:trPr>
          <w:trHeight w:val="288"/>
        </w:trPr>
        <w:tc>
          <w:tcPr>
            <w:tcW w:w="1530" w:type="dxa"/>
          </w:tcPr>
          <w:p w14:paraId="1D22DFFC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FF0000"/>
                <w:sz w:val="24"/>
                <w:szCs w:val="20"/>
              </w:rPr>
              <w:t>Reason 2</w:t>
            </w:r>
          </w:p>
        </w:tc>
        <w:tc>
          <w:tcPr>
            <w:tcW w:w="8243" w:type="dxa"/>
          </w:tcPr>
          <w:p w14:paraId="5DF786C2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4"/>
                <w:szCs w:val="20"/>
              </w:rPr>
            </w:pPr>
          </w:p>
        </w:tc>
      </w:tr>
      <w:tr w:rsidR="005924FD" w:rsidRPr="005924FD" w14:paraId="24093C33" w14:textId="77777777" w:rsidTr="005924FD">
        <w:trPr>
          <w:trHeight w:val="288"/>
        </w:trPr>
        <w:tc>
          <w:tcPr>
            <w:tcW w:w="1530" w:type="dxa"/>
          </w:tcPr>
          <w:p w14:paraId="35761B00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E36C0A" w:themeColor="accent6" w:themeShade="BF"/>
                <w:sz w:val="24"/>
                <w:szCs w:val="20"/>
              </w:rPr>
              <w:t>Example 1</w:t>
            </w:r>
          </w:p>
        </w:tc>
        <w:tc>
          <w:tcPr>
            <w:tcW w:w="8243" w:type="dxa"/>
          </w:tcPr>
          <w:p w14:paraId="0EF69044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E36C0A" w:themeColor="accent6" w:themeShade="BF"/>
                <w:sz w:val="24"/>
                <w:szCs w:val="20"/>
              </w:rPr>
            </w:pPr>
          </w:p>
        </w:tc>
      </w:tr>
      <w:tr w:rsidR="005924FD" w:rsidRPr="005924FD" w14:paraId="45EEB632" w14:textId="77777777" w:rsidTr="005924FD">
        <w:trPr>
          <w:trHeight w:val="288"/>
        </w:trPr>
        <w:tc>
          <w:tcPr>
            <w:tcW w:w="1530" w:type="dxa"/>
          </w:tcPr>
          <w:p w14:paraId="11572C8C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E36C0A" w:themeColor="accent6" w:themeShade="BF"/>
                <w:sz w:val="24"/>
                <w:szCs w:val="20"/>
              </w:rPr>
              <w:t>Example 2</w:t>
            </w:r>
          </w:p>
        </w:tc>
        <w:tc>
          <w:tcPr>
            <w:tcW w:w="8243" w:type="dxa"/>
          </w:tcPr>
          <w:p w14:paraId="5854BD4A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4"/>
                <w:szCs w:val="20"/>
              </w:rPr>
            </w:pPr>
          </w:p>
        </w:tc>
      </w:tr>
      <w:tr w:rsidR="005924FD" w:rsidRPr="005924FD" w14:paraId="60B0D157" w14:textId="77777777" w:rsidTr="005924FD">
        <w:trPr>
          <w:trHeight w:val="288"/>
        </w:trPr>
        <w:tc>
          <w:tcPr>
            <w:tcW w:w="1530" w:type="dxa"/>
          </w:tcPr>
          <w:p w14:paraId="71D06EBB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64350294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92D050"/>
                <w:sz w:val="24"/>
                <w:szCs w:val="20"/>
              </w:rPr>
            </w:pPr>
          </w:p>
        </w:tc>
      </w:tr>
      <w:tr w:rsidR="005924FD" w:rsidRPr="005924FD" w14:paraId="5C3CE648" w14:textId="77777777" w:rsidTr="005924FD">
        <w:trPr>
          <w:trHeight w:val="276"/>
        </w:trPr>
        <w:tc>
          <w:tcPr>
            <w:tcW w:w="1530" w:type="dxa"/>
          </w:tcPr>
          <w:p w14:paraId="7A5BCDD2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FF0000"/>
                <w:sz w:val="24"/>
                <w:szCs w:val="20"/>
              </w:rPr>
              <w:t>Reason 3</w:t>
            </w:r>
          </w:p>
        </w:tc>
        <w:tc>
          <w:tcPr>
            <w:tcW w:w="8243" w:type="dxa"/>
          </w:tcPr>
          <w:p w14:paraId="2EF3DB9D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FF0000"/>
                <w:sz w:val="24"/>
                <w:szCs w:val="20"/>
              </w:rPr>
            </w:pPr>
          </w:p>
        </w:tc>
      </w:tr>
      <w:tr w:rsidR="005924FD" w:rsidRPr="005924FD" w14:paraId="4E3CD105" w14:textId="77777777" w:rsidTr="005924FD">
        <w:trPr>
          <w:trHeight w:val="288"/>
        </w:trPr>
        <w:tc>
          <w:tcPr>
            <w:tcW w:w="1530" w:type="dxa"/>
          </w:tcPr>
          <w:p w14:paraId="275B469A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E36C0A" w:themeColor="accent6" w:themeShade="BF"/>
                <w:sz w:val="24"/>
                <w:szCs w:val="20"/>
              </w:rPr>
              <w:t>Example 1</w:t>
            </w:r>
          </w:p>
        </w:tc>
        <w:tc>
          <w:tcPr>
            <w:tcW w:w="8243" w:type="dxa"/>
          </w:tcPr>
          <w:p w14:paraId="73B051BE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92D050"/>
                <w:sz w:val="24"/>
                <w:szCs w:val="20"/>
              </w:rPr>
            </w:pPr>
          </w:p>
        </w:tc>
      </w:tr>
      <w:tr w:rsidR="005924FD" w:rsidRPr="005924FD" w14:paraId="45AC615A" w14:textId="77777777" w:rsidTr="005924FD">
        <w:trPr>
          <w:trHeight w:val="288"/>
        </w:trPr>
        <w:tc>
          <w:tcPr>
            <w:tcW w:w="1530" w:type="dxa"/>
          </w:tcPr>
          <w:p w14:paraId="0E2B9558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E36C0A" w:themeColor="accent6" w:themeShade="BF"/>
                <w:sz w:val="24"/>
                <w:szCs w:val="20"/>
              </w:rPr>
              <w:t>Example 2</w:t>
            </w:r>
          </w:p>
        </w:tc>
        <w:tc>
          <w:tcPr>
            <w:tcW w:w="8243" w:type="dxa"/>
          </w:tcPr>
          <w:p w14:paraId="390D135B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92D050"/>
                <w:sz w:val="24"/>
                <w:szCs w:val="20"/>
              </w:rPr>
            </w:pPr>
          </w:p>
        </w:tc>
      </w:tr>
      <w:tr w:rsidR="005924FD" w:rsidRPr="005924FD" w14:paraId="0F063834" w14:textId="77777777" w:rsidTr="005924FD">
        <w:trPr>
          <w:trHeight w:val="288"/>
        </w:trPr>
        <w:tc>
          <w:tcPr>
            <w:tcW w:w="1530" w:type="dxa"/>
          </w:tcPr>
          <w:p w14:paraId="011F84A1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312FBA2E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92D050"/>
                <w:sz w:val="24"/>
                <w:szCs w:val="20"/>
              </w:rPr>
            </w:pPr>
          </w:p>
        </w:tc>
      </w:tr>
      <w:tr w:rsidR="005924FD" w:rsidRPr="005924FD" w14:paraId="7FC8A2B5" w14:textId="77777777" w:rsidTr="005924FD">
        <w:trPr>
          <w:trHeight w:val="288"/>
        </w:trPr>
        <w:tc>
          <w:tcPr>
            <w:tcW w:w="1530" w:type="dxa"/>
          </w:tcPr>
          <w:p w14:paraId="7CA6D86C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  <w:r w:rsidRPr="005924FD">
              <w:rPr>
                <w:rFonts w:asciiTheme="majorHAnsi" w:hAnsiTheme="majorHAnsi" w:cs="Arial"/>
                <w:color w:val="000000"/>
                <w:sz w:val="24"/>
                <w:szCs w:val="20"/>
              </w:rPr>
              <w:t>Conclusion</w:t>
            </w:r>
          </w:p>
        </w:tc>
        <w:tc>
          <w:tcPr>
            <w:tcW w:w="8243" w:type="dxa"/>
          </w:tcPr>
          <w:p w14:paraId="27C9B244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</w:p>
        </w:tc>
      </w:tr>
      <w:tr w:rsidR="005924FD" w:rsidRPr="005924FD" w14:paraId="63C3CA0E" w14:textId="77777777" w:rsidTr="005924FD">
        <w:trPr>
          <w:trHeight w:val="288"/>
        </w:trPr>
        <w:tc>
          <w:tcPr>
            <w:tcW w:w="1530" w:type="dxa"/>
          </w:tcPr>
          <w:p w14:paraId="4F16E8F2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3CF37B09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</w:tr>
      <w:tr w:rsidR="005924FD" w:rsidRPr="005924FD" w14:paraId="5C09F50F" w14:textId="77777777" w:rsidTr="005924FD">
        <w:trPr>
          <w:trHeight w:val="288"/>
        </w:trPr>
        <w:tc>
          <w:tcPr>
            <w:tcW w:w="1530" w:type="dxa"/>
          </w:tcPr>
          <w:p w14:paraId="692B675B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4128F9F5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</w:tr>
      <w:tr w:rsidR="005924FD" w:rsidRPr="005924FD" w14:paraId="0531EB67" w14:textId="77777777" w:rsidTr="005924FD">
        <w:trPr>
          <w:trHeight w:val="288"/>
        </w:trPr>
        <w:tc>
          <w:tcPr>
            <w:tcW w:w="1530" w:type="dxa"/>
          </w:tcPr>
          <w:p w14:paraId="050B1E1D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  <w:tc>
          <w:tcPr>
            <w:tcW w:w="8243" w:type="dxa"/>
          </w:tcPr>
          <w:p w14:paraId="168EF3F6" w14:textId="77777777" w:rsidR="005924FD" w:rsidRPr="005924FD" w:rsidRDefault="005924FD" w:rsidP="005924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0"/>
              </w:rPr>
            </w:pPr>
          </w:p>
        </w:tc>
      </w:tr>
    </w:tbl>
    <w:p w14:paraId="67208962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</w:p>
    <w:p w14:paraId="664372EE" w14:textId="77777777" w:rsidR="005924FD" w:rsidRPr="005924FD" w:rsidRDefault="005924FD" w:rsidP="005924FD">
      <w:pPr>
        <w:spacing w:line="240" w:lineRule="auto"/>
        <w:rPr>
          <w:rFonts w:asciiTheme="majorHAnsi" w:hAnsiTheme="majorHAnsi"/>
          <w:sz w:val="28"/>
        </w:rPr>
      </w:pPr>
    </w:p>
    <w:p w14:paraId="5D298EC8" w14:textId="77777777" w:rsidR="00C70346" w:rsidRPr="005924FD" w:rsidRDefault="00C70346" w:rsidP="005B4A01">
      <w:pPr>
        <w:pStyle w:val="Default"/>
        <w:rPr>
          <w:rFonts w:asciiTheme="majorHAnsi" w:hAnsiTheme="majorHAnsi"/>
        </w:rPr>
      </w:pPr>
    </w:p>
    <w:sectPr w:rsidR="00C70346" w:rsidRPr="005924FD" w:rsidSect="00982F41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81B62" w14:textId="77777777" w:rsidR="00547CC8" w:rsidRDefault="00547CC8" w:rsidP="00924B5F">
      <w:pPr>
        <w:spacing w:after="0" w:line="240" w:lineRule="auto"/>
      </w:pPr>
      <w:r>
        <w:separator/>
      </w:r>
    </w:p>
  </w:endnote>
  <w:endnote w:type="continuationSeparator" w:id="0">
    <w:p w14:paraId="19AD988A" w14:textId="77777777" w:rsidR="00547CC8" w:rsidRDefault="00547CC8" w:rsidP="0092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11AE" w14:textId="09DE5971" w:rsidR="00547CC8" w:rsidRPr="00FF2329" w:rsidRDefault="00547CC8">
    <w:pPr>
      <w:pStyle w:val="Footer"/>
      <w:jc w:val="right"/>
      <w:rPr>
        <w:i/>
      </w:rPr>
    </w:pPr>
    <w:r w:rsidRPr="00FF2329">
      <w:rPr>
        <w:i/>
      </w:rPr>
      <w:t xml:space="preserve">English II Unit IV – Spring 2014 – Page </w:t>
    </w:r>
    <w:sdt>
      <w:sdtPr>
        <w:rPr>
          <w:i/>
        </w:rPr>
        <w:id w:val="-1446462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F2329">
          <w:rPr>
            <w:i/>
          </w:rPr>
          <w:fldChar w:fldCharType="begin"/>
        </w:r>
        <w:r w:rsidRPr="00FF2329">
          <w:rPr>
            <w:i/>
          </w:rPr>
          <w:instrText xml:space="preserve"> PAGE   \* MERGEFORMAT </w:instrText>
        </w:r>
        <w:r w:rsidRPr="00FF2329">
          <w:rPr>
            <w:i/>
          </w:rPr>
          <w:fldChar w:fldCharType="separate"/>
        </w:r>
        <w:r w:rsidR="0055634F">
          <w:rPr>
            <w:i/>
            <w:noProof/>
          </w:rPr>
          <w:t>6</w:t>
        </w:r>
        <w:r w:rsidRPr="00FF2329">
          <w:rPr>
            <w:i/>
            <w:noProof/>
          </w:rPr>
          <w:fldChar w:fldCharType="end"/>
        </w:r>
      </w:sdtContent>
    </w:sdt>
  </w:p>
  <w:p w14:paraId="60F2052D" w14:textId="62E6DB6F" w:rsidR="00547CC8" w:rsidRPr="00FF2329" w:rsidRDefault="00547CC8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B25AA" w14:textId="77777777" w:rsidR="00547CC8" w:rsidRDefault="00547CC8" w:rsidP="00924B5F">
      <w:pPr>
        <w:spacing w:after="0" w:line="240" w:lineRule="auto"/>
      </w:pPr>
      <w:r>
        <w:separator/>
      </w:r>
    </w:p>
  </w:footnote>
  <w:footnote w:type="continuationSeparator" w:id="0">
    <w:p w14:paraId="58DB5CF4" w14:textId="77777777" w:rsidR="00547CC8" w:rsidRDefault="00547CC8" w:rsidP="00924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BA7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46"/>
    <w:rsid w:val="000068A3"/>
    <w:rsid w:val="00020CA9"/>
    <w:rsid w:val="00041A27"/>
    <w:rsid w:val="000561C5"/>
    <w:rsid w:val="00094AD6"/>
    <w:rsid w:val="000D7A10"/>
    <w:rsid w:val="001678C0"/>
    <w:rsid w:val="0017323A"/>
    <w:rsid w:val="001856B3"/>
    <w:rsid w:val="002716F2"/>
    <w:rsid w:val="00284B38"/>
    <w:rsid w:val="00291BFA"/>
    <w:rsid w:val="002B1F42"/>
    <w:rsid w:val="002E4C54"/>
    <w:rsid w:val="00306268"/>
    <w:rsid w:val="003062B7"/>
    <w:rsid w:val="003065B5"/>
    <w:rsid w:val="003305AD"/>
    <w:rsid w:val="003656E7"/>
    <w:rsid w:val="003777F3"/>
    <w:rsid w:val="00400756"/>
    <w:rsid w:val="00473D34"/>
    <w:rsid w:val="00495006"/>
    <w:rsid w:val="00547CC8"/>
    <w:rsid w:val="0055634F"/>
    <w:rsid w:val="005906BA"/>
    <w:rsid w:val="005924FD"/>
    <w:rsid w:val="005A645C"/>
    <w:rsid w:val="005B4A01"/>
    <w:rsid w:val="00607DF0"/>
    <w:rsid w:val="006235FC"/>
    <w:rsid w:val="00624938"/>
    <w:rsid w:val="00641061"/>
    <w:rsid w:val="006739B2"/>
    <w:rsid w:val="0069690B"/>
    <w:rsid w:val="006C51FD"/>
    <w:rsid w:val="006D25BF"/>
    <w:rsid w:val="00712BE3"/>
    <w:rsid w:val="007437C3"/>
    <w:rsid w:val="0075050F"/>
    <w:rsid w:val="007649D1"/>
    <w:rsid w:val="007A56B4"/>
    <w:rsid w:val="007D7B34"/>
    <w:rsid w:val="00834FEC"/>
    <w:rsid w:val="008B599C"/>
    <w:rsid w:val="008E71C8"/>
    <w:rsid w:val="00924B5F"/>
    <w:rsid w:val="00933792"/>
    <w:rsid w:val="00960B8B"/>
    <w:rsid w:val="00962903"/>
    <w:rsid w:val="00976743"/>
    <w:rsid w:val="00980D4F"/>
    <w:rsid w:val="00982F41"/>
    <w:rsid w:val="009B4DF6"/>
    <w:rsid w:val="009D3096"/>
    <w:rsid w:val="00A028E5"/>
    <w:rsid w:val="00A02972"/>
    <w:rsid w:val="00A11A11"/>
    <w:rsid w:val="00A9409A"/>
    <w:rsid w:val="00AA7F75"/>
    <w:rsid w:val="00B92C9A"/>
    <w:rsid w:val="00B94380"/>
    <w:rsid w:val="00BA72DF"/>
    <w:rsid w:val="00BF13FE"/>
    <w:rsid w:val="00C00977"/>
    <w:rsid w:val="00C01CB7"/>
    <w:rsid w:val="00C30EC4"/>
    <w:rsid w:val="00C70346"/>
    <w:rsid w:val="00C76626"/>
    <w:rsid w:val="00CA551B"/>
    <w:rsid w:val="00D231D9"/>
    <w:rsid w:val="00D23F1F"/>
    <w:rsid w:val="00D731F1"/>
    <w:rsid w:val="00D759DE"/>
    <w:rsid w:val="00D8599B"/>
    <w:rsid w:val="00E11C37"/>
    <w:rsid w:val="00E12F8E"/>
    <w:rsid w:val="00E23301"/>
    <w:rsid w:val="00EA61ED"/>
    <w:rsid w:val="00EC3341"/>
    <w:rsid w:val="00F02289"/>
    <w:rsid w:val="00F53694"/>
    <w:rsid w:val="00FD262F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E93A"/>
  <w15:docId w15:val="{F9A35B2A-CCB0-491D-B2FB-02B608B3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4B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4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4B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4B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B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2B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66"/>
    <w:rsid w:val="009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36458832A349F9AD582A48F55F8DE2">
    <w:name w:val="9736458832A349F9AD582A48F55F8DE2"/>
    <w:rsid w:val="009B1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C67D-9068-4A2E-AFFB-F4767C483536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10c15aef-5645-4b33-af00-e0f73ef0c26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1971BA-4A53-4338-9FD2-35E53527A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22970-1CF7-4CD4-AB8A-FB4B014F1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6E096-3179-4185-821B-A25D9396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Thurmond, Gerald P</cp:lastModifiedBy>
  <cp:revision>3</cp:revision>
  <cp:lastPrinted>2014-12-19T21:40:00Z</cp:lastPrinted>
  <dcterms:created xsi:type="dcterms:W3CDTF">2014-12-19T21:40:00Z</dcterms:created>
  <dcterms:modified xsi:type="dcterms:W3CDTF">2014-12-19T21:41:00Z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</Properties>
</file>